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FD8" w:rsidRPr="000F0928" w:rsidRDefault="008334D9" w:rsidP="00074FD8">
      <w:pPr>
        <w:jc w:val="center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noProof/>
          <w:color w:val="FF0000"/>
          <w:lang w:val="en-US"/>
        </w:rPr>
        <mc:AlternateContent>
          <mc:Choice Requires="wps">
            <w:drawing>
              <wp:inline distT="0" distB="0" distL="0" distR="0">
                <wp:extent cx="7658100" cy="638175"/>
                <wp:effectExtent l="0" t="0" r="0" b="25400"/>
                <wp:docPr id="5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658100" cy="6381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3775" w:rsidRDefault="00423775" w:rsidP="008334D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shadow/>
                                <w:color w:val="336699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 xml:space="preserve">MATEMATIKA 1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width:603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" filled="f" stroked="f">
                <v:stroke joinstyle="round"/>
                <o:lock v:ext="edit" shapetype="t"/>
                <v:textbox style="mso-fit-shape-to-text:t">
                  <w:txbxContent>
                    <w:p w:rsidR="00423775" w:rsidRDefault="00423775" w:rsidP="008334D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shadow/>
                          <w:color w:val="336699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</w:rPr>
                        <w:t xml:space="preserve">MATEMATIKA 1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74FD8" w:rsidRPr="000F0928" w:rsidRDefault="00074FD8" w:rsidP="00074FD8">
      <w:pPr>
        <w:tabs>
          <w:tab w:val="left" w:pos="4290"/>
        </w:tabs>
        <w:jc w:val="both"/>
        <w:rPr>
          <w:rFonts w:ascii="Times New Roman" w:hAnsi="Times New Roman" w:cs="Times New Roman"/>
          <w:b/>
          <w:color w:val="FF0000"/>
        </w:rPr>
      </w:pPr>
    </w:p>
    <w:p w:rsidR="00074FD8" w:rsidRPr="000F0928" w:rsidRDefault="00074FD8" w:rsidP="00AE2FBC">
      <w:pPr>
        <w:jc w:val="center"/>
        <w:rPr>
          <w:rFonts w:ascii="Times New Roman" w:hAnsi="Times New Roman" w:cs="Times New Roman"/>
          <w:b/>
          <w:color w:val="FF0000"/>
        </w:rPr>
      </w:pPr>
    </w:p>
    <w:p w:rsidR="00A442FD" w:rsidRPr="000F0928" w:rsidRDefault="00074FD8" w:rsidP="006258F8">
      <w:pPr>
        <w:jc w:val="center"/>
        <w:rPr>
          <w:rFonts w:ascii="Times New Roman" w:hAnsi="Times New Roman" w:cs="Times New Roman"/>
          <w:b/>
          <w:color w:val="0070C0"/>
          <w:sz w:val="96"/>
          <w:szCs w:val="96"/>
        </w:rPr>
      </w:pPr>
      <w:r w:rsidRPr="000F0928">
        <w:rPr>
          <w:rFonts w:ascii="Times New Roman" w:hAnsi="Times New Roman" w:cs="Times New Roman"/>
          <w:b/>
          <w:color w:val="0070C0"/>
          <w:sz w:val="96"/>
          <w:szCs w:val="96"/>
        </w:rPr>
        <w:t xml:space="preserve">PLANI VJETOR </w:t>
      </w:r>
    </w:p>
    <w:p w:rsidR="00A442FD" w:rsidRPr="000F0928" w:rsidRDefault="00A442FD" w:rsidP="00074FD8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F0928">
        <w:rPr>
          <w:rFonts w:ascii="Times New Roman" w:hAnsi="Times New Roman" w:cs="Times New Roman"/>
          <w:b/>
          <w:color w:val="FF0000"/>
          <w:sz w:val="28"/>
          <w:szCs w:val="28"/>
        </w:rPr>
        <w:t>Numri i orëve mësimore sipas tematikave</w:t>
      </w:r>
    </w:p>
    <w:p w:rsidR="006258F8" w:rsidRPr="000F0928" w:rsidRDefault="006258F8" w:rsidP="00074FD8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bookmarkEnd w:id="0"/>
    </w:p>
    <w:p w:rsidR="00A442FD" w:rsidRPr="000F0928" w:rsidRDefault="000F0928" w:rsidP="00A442FD">
      <w:pPr>
        <w:spacing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  <w:r>
        <w:rPr>
          <w:rFonts w:ascii="Times New Roman" w:hAnsi="Times New Roman" w:cs="Times New Roman"/>
          <w:b/>
          <w:color w:val="0000FF"/>
          <w:sz w:val="28"/>
          <w:szCs w:val="28"/>
        </w:rPr>
        <w:t>35 orë x 4 orë/</w:t>
      </w:r>
      <w:r w:rsidR="00A442FD" w:rsidRPr="000F0928">
        <w:rPr>
          <w:rFonts w:ascii="Times New Roman" w:hAnsi="Times New Roman" w:cs="Times New Roman"/>
          <w:b/>
          <w:color w:val="0000FF"/>
          <w:sz w:val="28"/>
          <w:szCs w:val="28"/>
        </w:rPr>
        <w:t xml:space="preserve">javë = 140 orë </w:t>
      </w:r>
    </w:p>
    <w:p w:rsidR="006258F8" w:rsidRPr="000F0928" w:rsidRDefault="006258F8" w:rsidP="00A442FD">
      <w:pPr>
        <w:spacing w:line="240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tbl>
      <w:tblPr>
        <w:tblStyle w:val="TableGrid"/>
        <w:tblW w:w="0" w:type="auto"/>
        <w:tblInd w:w="2824" w:type="dxa"/>
        <w:tblLook w:val="04A0" w:firstRow="1" w:lastRow="0" w:firstColumn="1" w:lastColumn="0" w:noHBand="0" w:noVBand="1"/>
      </w:tblPr>
      <w:tblGrid>
        <w:gridCol w:w="5211"/>
        <w:gridCol w:w="3119"/>
      </w:tblGrid>
      <w:tr w:rsidR="00A442FD" w:rsidRPr="000F0928" w:rsidTr="00BE7D39">
        <w:tc>
          <w:tcPr>
            <w:tcW w:w="5211" w:type="dxa"/>
            <w:tcBorders>
              <w:bottom w:val="single" w:sz="12" w:space="0" w:color="auto"/>
            </w:tcBorders>
            <w:shd w:val="clear" w:color="auto" w:fill="F2DBDB" w:themeFill="accent2" w:themeFillTint="33"/>
            <w:vAlign w:val="center"/>
          </w:tcPr>
          <w:p w:rsidR="00A442FD" w:rsidRPr="000F0928" w:rsidRDefault="00BE7D39" w:rsidP="00AE2FBC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TEMATIKA </w:t>
            </w:r>
          </w:p>
        </w:tc>
        <w:tc>
          <w:tcPr>
            <w:tcW w:w="3119" w:type="dxa"/>
            <w:tcBorders>
              <w:bottom w:val="single" w:sz="12" w:space="0" w:color="auto"/>
            </w:tcBorders>
            <w:shd w:val="clear" w:color="auto" w:fill="F2DBDB" w:themeFill="accent2" w:themeFillTint="33"/>
            <w:vAlign w:val="center"/>
          </w:tcPr>
          <w:p w:rsidR="00A442FD" w:rsidRPr="000F0928" w:rsidRDefault="00BE7D39" w:rsidP="00AE2FBC">
            <w:pPr>
              <w:spacing w:line="36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ORË </w:t>
            </w:r>
          </w:p>
        </w:tc>
      </w:tr>
      <w:tr w:rsidR="00A442FD" w:rsidRPr="000F0928" w:rsidTr="00074FD8">
        <w:tc>
          <w:tcPr>
            <w:tcW w:w="5211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A442FD" w:rsidRPr="000F0928" w:rsidRDefault="00A442FD" w:rsidP="00AE2FBC">
            <w:pPr>
              <w:spacing w:line="360" w:lineRule="auto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Numri</w:t>
            </w:r>
          </w:p>
        </w:tc>
        <w:tc>
          <w:tcPr>
            <w:tcW w:w="3119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A442FD" w:rsidRPr="000F0928" w:rsidRDefault="00A442FD" w:rsidP="00AE2FBC">
            <w:pPr>
              <w:spacing w:line="360" w:lineRule="auto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0F0928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orë</w:t>
            </w:r>
          </w:p>
        </w:tc>
      </w:tr>
      <w:tr w:rsidR="00A442FD" w:rsidRPr="000F0928" w:rsidTr="00074FD8">
        <w:tc>
          <w:tcPr>
            <w:tcW w:w="5211" w:type="dxa"/>
            <w:shd w:val="clear" w:color="auto" w:fill="FDE9D9" w:themeFill="accent6" w:themeFillTint="33"/>
            <w:vAlign w:val="center"/>
          </w:tcPr>
          <w:p w:rsidR="00A442FD" w:rsidRPr="000F0928" w:rsidRDefault="00A442FD" w:rsidP="00AE2FBC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Matja</w:t>
            </w:r>
          </w:p>
        </w:tc>
        <w:tc>
          <w:tcPr>
            <w:tcW w:w="3119" w:type="dxa"/>
            <w:shd w:val="clear" w:color="auto" w:fill="FDE9D9" w:themeFill="accent6" w:themeFillTint="33"/>
            <w:vAlign w:val="center"/>
          </w:tcPr>
          <w:p w:rsidR="00A442FD" w:rsidRPr="000F0928" w:rsidRDefault="00A442FD" w:rsidP="00AE2FBC">
            <w:pPr>
              <w:spacing w:line="360" w:lineRule="auto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0F0928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orë</w:t>
            </w:r>
          </w:p>
        </w:tc>
      </w:tr>
      <w:tr w:rsidR="00A442FD" w:rsidRPr="000F0928" w:rsidTr="00074FD8">
        <w:tc>
          <w:tcPr>
            <w:tcW w:w="5211" w:type="dxa"/>
            <w:shd w:val="clear" w:color="auto" w:fill="E5DFEC" w:themeFill="accent4" w:themeFillTint="33"/>
            <w:vAlign w:val="center"/>
          </w:tcPr>
          <w:p w:rsidR="00A442FD" w:rsidRPr="000F0928" w:rsidRDefault="00A442FD" w:rsidP="00AE2FBC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Gjeometria</w:t>
            </w:r>
          </w:p>
        </w:tc>
        <w:tc>
          <w:tcPr>
            <w:tcW w:w="3119" w:type="dxa"/>
            <w:shd w:val="clear" w:color="auto" w:fill="E5DFEC" w:themeFill="accent4" w:themeFillTint="33"/>
            <w:vAlign w:val="center"/>
          </w:tcPr>
          <w:p w:rsidR="00A442FD" w:rsidRPr="000F0928" w:rsidRDefault="00A442FD" w:rsidP="00AE2FBC">
            <w:pPr>
              <w:spacing w:line="360" w:lineRule="auto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0F092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orë</w:t>
            </w:r>
          </w:p>
        </w:tc>
      </w:tr>
      <w:tr w:rsidR="00A442FD" w:rsidRPr="000F0928" w:rsidTr="00074FD8">
        <w:tc>
          <w:tcPr>
            <w:tcW w:w="5211" w:type="dxa"/>
            <w:shd w:val="clear" w:color="auto" w:fill="EAF1DD" w:themeFill="accent3" w:themeFillTint="33"/>
            <w:vAlign w:val="center"/>
          </w:tcPr>
          <w:p w:rsidR="00A442FD" w:rsidRPr="000F0928" w:rsidRDefault="00A442FD" w:rsidP="00AE2FBC">
            <w:pPr>
              <w:spacing w:line="360" w:lineRule="auto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Algjebra dhe funksioni</w:t>
            </w:r>
          </w:p>
        </w:tc>
        <w:tc>
          <w:tcPr>
            <w:tcW w:w="3119" w:type="dxa"/>
            <w:shd w:val="clear" w:color="auto" w:fill="EAF1DD" w:themeFill="accent3" w:themeFillTint="33"/>
            <w:vAlign w:val="center"/>
          </w:tcPr>
          <w:p w:rsidR="00A442FD" w:rsidRPr="000F0928" w:rsidRDefault="00A442FD" w:rsidP="00AE2FBC">
            <w:pPr>
              <w:spacing w:line="360" w:lineRule="auto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0F092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orë</w:t>
            </w:r>
          </w:p>
        </w:tc>
      </w:tr>
      <w:tr w:rsidR="00A442FD" w:rsidRPr="000F0928" w:rsidTr="00BE7D39">
        <w:tc>
          <w:tcPr>
            <w:tcW w:w="5211" w:type="dxa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A442FD" w:rsidRPr="000F0928" w:rsidRDefault="00A442FD" w:rsidP="00AE2FBC">
            <w:pPr>
              <w:spacing w:line="360" w:lineRule="auto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Statistika dhe probabiliteti</w:t>
            </w:r>
          </w:p>
        </w:tc>
        <w:tc>
          <w:tcPr>
            <w:tcW w:w="3119" w:type="dxa"/>
            <w:tcBorders>
              <w:bottom w:val="single" w:sz="12" w:space="0" w:color="auto"/>
            </w:tcBorders>
            <w:shd w:val="clear" w:color="auto" w:fill="FFFF99"/>
            <w:vAlign w:val="center"/>
          </w:tcPr>
          <w:p w:rsidR="00A442FD" w:rsidRPr="000F0928" w:rsidRDefault="00A442FD" w:rsidP="00AE2FBC">
            <w:pPr>
              <w:spacing w:line="360" w:lineRule="auto"/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0F092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orë</w:t>
            </w:r>
          </w:p>
        </w:tc>
      </w:tr>
      <w:tr w:rsidR="00A442FD" w:rsidRPr="000F0928" w:rsidTr="00BE7D39">
        <w:tc>
          <w:tcPr>
            <w:tcW w:w="5211" w:type="dxa"/>
            <w:tcBorders>
              <w:top w:val="single" w:sz="12" w:space="0" w:color="auto"/>
            </w:tcBorders>
            <w:shd w:val="clear" w:color="auto" w:fill="F2DBDB" w:themeFill="accent2" w:themeFillTint="33"/>
            <w:vAlign w:val="center"/>
          </w:tcPr>
          <w:p w:rsidR="00A442FD" w:rsidRPr="000F0928" w:rsidRDefault="00AE2FBC" w:rsidP="00AE2FBC">
            <w:pPr>
              <w:spacing w:line="360" w:lineRule="auto"/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</w:pPr>
            <w:r w:rsidRPr="000F0928"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  <w:t>GJITHSEJ</w:t>
            </w:r>
          </w:p>
        </w:tc>
        <w:tc>
          <w:tcPr>
            <w:tcW w:w="3119" w:type="dxa"/>
            <w:tcBorders>
              <w:top w:val="single" w:sz="12" w:space="0" w:color="auto"/>
            </w:tcBorders>
            <w:shd w:val="clear" w:color="auto" w:fill="F2DBDB" w:themeFill="accent2" w:themeFillTint="33"/>
            <w:vAlign w:val="center"/>
          </w:tcPr>
          <w:p w:rsidR="00A442FD" w:rsidRPr="000F0928" w:rsidRDefault="00AE2FBC" w:rsidP="00AE2FBC">
            <w:pPr>
              <w:spacing w:line="360" w:lineRule="auto"/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</w:pPr>
            <w:r w:rsidRPr="000F0928">
              <w:rPr>
                <w:rFonts w:ascii="Times New Roman" w:hAnsi="Times New Roman" w:cs="Times New Roman"/>
                <w:b/>
                <w:color w:val="0000FF"/>
                <w:sz w:val="28"/>
                <w:szCs w:val="28"/>
              </w:rPr>
              <w:t xml:space="preserve">140 orë </w:t>
            </w:r>
          </w:p>
        </w:tc>
      </w:tr>
    </w:tbl>
    <w:p w:rsidR="00A442FD" w:rsidRPr="000F0928" w:rsidRDefault="00A442FD" w:rsidP="00A442FD">
      <w:pPr>
        <w:spacing w:line="240" w:lineRule="auto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AE2FBC" w:rsidRPr="000F0928" w:rsidRDefault="00F019B4" w:rsidP="00CD7B93">
      <w:pPr>
        <w:pStyle w:val="Heading3"/>
        <w:numPr>
          <w:ilvl w:val="0"/>
          <w:numId w:val="0"/>
        </w:numPr>
        <w:spacing w:beforeLines="80" w:before="192" w:beforeAutospacing="0" w:after="0" w:afterAutospacing="0"/>
        <w:jc w:val="both"/>
        <w:rPr>
          <w:color w:val="0000FF"/>
          <w:szCs w:val="24"/>
        </w:rPr>
      </w:pPr>
      <w:r>
        <w:rPr>
          <w:color w:val="0000FF"/>
          <w:szCs w:val="24"/>
        </w:rPr>
        <w:t xml:space="preserve"> </w:t>
      </w:r>
    </w:p>
    <w:p w:rsidR="00A442FD" w:rsidRPr="000F0928" w:rsidRDefault="00F019B4" w:rsidP="00CD7B93">
      <w:pPr>
        <w:pStyle w:val="Heading3"/>
        <w:numPr>
          <w:ilvl w:val="0"/>
          <w:numId w:val="0"/>
        </w:numPr>
        <w:spacing w:beforeLines="80" w:before="192" w:beforeAutospacing="0" w:after="0" w:afterAutospacing="0"/>
        <w:jc w:val="both"/>
        <w:rPr>
          <w:color w:val="FF0000"/>
          <w:szCs w:val="24"/>
        </w:rPr>
      </w:pPr>
      <w:r>
        <w:rPr>
          <w:color w:val="0000FF"/>
          <w:szCs w:val="24"/>
        </w:rPr>
        <w:t xml:space="preserve">                                           </w:t>
      </w:r>
      <w:r w:rsidR="00A442FD" w:rsidRPr="000F0928">
        <w:rPr>
          <w:color w:val="0000FF"/>
          <w:szCs w:val="24"/>
        </w:rPr>
        <w:t>FUSHA:</w:t>
      </w:r>
      <w:r w:rsidR="00A442FD" w:rsidRPr="000F0928">
        <w:rPr>
          <w:color w:val="FF0000"/>
          <w:szCs w:val="24"/>
        </w:rPr>
        <w:t xml:space="preserve"> MATEMATIKË                                                     </w:t>
      </w:r>
      <w:r w:rsidR="00A442FD" w:rsidRPr="000F0928">
        <w:rPr>
          <w:color w:val="0000FF"/>
          <w:szCs w:val="24"/>
        </w:rPr>
        <w:t>LËNDA:</w:t>
      </w:r>
      <w:r w:rsidR="00A442FD" w:rsidRPr="000F0928">
        <w:rPr>
          <w:szCs w:val="24"/>
        </w:rPr>
        <w:t xml:space="preserve"> </w:t>
      </w:r>
      <w:r w:rsidR="00A442FD" w:rsidRPr="000F0928">
        <w:rPr>
          <w:color w:val="FF0000"/>
          <w:szCs w:val="24"/>
        </w:rPr>
        <w:t>MATEMATIKË</w:t>
      </w:r>
    </w:p>
    <w:p w:rsidR="00A442FD" w:rsidRPr="000F0928" w:rsidRDefault="00A442FD" w:rsidP="00CD7B93">
      <w:pPr>
        <w:pStyle w:val="Heading3"/>
        <w:numPr>
          <w:ilvl w:val="0"/>
          <w:numId w:val="0"/>
        </w:numPr>
        <w:spacing w:beforeLines="80" w:before="192" w:beforeAutospacing="0" w:after="0" w:afterAutospacing="0"/>
        <w:jc w:val="both"/>
        <w:rPr>
          <w:color w:val="FF0000"/>
          <w:sz w:val="22"/>
          <w:szCs w:val="22"/>
        </w:rPr>
      </w:pPr>
    </w:p>
    <w:tbl>
      <w:tblPr>
        <w:tblStyle w:val="TableGrid"/>
        <w:tblpPr w:leftFromText="180" w:rightFromText="180" w:vertAnchor="text" w:tblpX="-448" w:tblpY="1"/>
        <w:tblOverlap w:val="never"/>
        <w:tblW w:w="15408" w:type="dxa"/>
        <w:tblLayout w:type="fixed"/>
        <w:tblLook w:val="04A0" w:firstRow="1" w:lastRow="0" w:firstColumn="1" w:lastColumn="0" w:noHBand="0" w:noVBand="1"/>
      </w:tblPr>
      <w:tblGrid>
        <w:gridCol w:w="1659"/>
        <w:gridCol w:w="609"/>
        <w:gridCol w:w="4230"/>
        <w:gridCol w:w="450"/>
        <w:gridCol w:w="3787"/>
        <w:gridCol w:w="443"/>
        <w:gridCol w:w="4230"/>
      </w:tblGrid>
      <w:tr w:rsidR="00A442FD" w:rsidRPr="000F0928" w:rsidTr="00C61DB1"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:rsidR="00A442FD" w:rsidRPr="000F0928" w:rsidRDefault="00A442FD" w:rsidP="00C61DB1">
            <w:pPr>
              <w:spacing w:line="360" w:lineRule="auto"/>
              <w:rPr>
                <w:rFonts w:ascii="Times New Roman" w:hAnsi="Times New Roman" w:cs="Times New Roman"/>
                <w:b/>
                <w:color w:val="0000FF"/>
                <w:sz w:val="36"/>
                <w:szCs w:val="36"/>
              </w:rPr>
            </w:pPr>
            <w:r w:rsidRPr="000F0928">
              <w:rPr>
                <w:rFonts w:ascii="Times New Roman" w:hAnsi="Times New Roman" w:cs="Times New Roman"/>
                <w:b/>
                <w:color w:val="0000FF"/>
                <w:sz w:val="36"/>
                <w:szCs w:val="36"/>
              </w:rPr>
              <w:lastRenderedPageBreak/>
              <w:t>Tematikat</w:t>
            </w:r>
          </w:p>
        </w:tc>
        <w:tc>
          <w:tcPr>
            <w:tcW w:w="13140" w:type="dxa"/>
            <w:gridSpan w:val="5"/>
            <w:shd w:val="clear" w:color="auto" w:fill="auto"/>
          </w:tcPr>
          <w:p w:rsidR="00A442FD" w:rsidRPr="000F0928" w:rsidRDefault="00A442FD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0F0928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Shpërndarja e përmbajtjes lëndore për realizimin e kompetencave</w:t>
            </w:r>
          </w:p>
        </w:tc>
      </w:tr>
      <w:tr w:rsidR="00A442FD" w:rsidRPr="000F0928" w:rsidTr="00440EE8">
        <w:tc>
          <w:tcPr>
            <w:tcW w:w="2268" w:type="dxa"/>
            <w:gridSpan w:val="2"/>
            <w:vMerge/>
            <w:shd w:val="clear" w:color="auto" w:fill="auto"/>
          </w:tcPr>
          <w:p w:rsidR="00A442FD" w:rsidRPr="000F0928" w:rsidRDefault="00A442FD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80" w:type="dxa"/>
            <w:gridSpan w:val="2"/>
            <w:shd w:val="clear" w:color="auto" w:fill="F2DBDB" w:themeFill="accent2" w:themeFillTint="33"/>
          </w:tcPr>
          <w:p w:rsidR="00A442FD" w:rsidRPr="000F0928" w:rsidRDefault="00A442FD" w:rsidP="00C61D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sz w:val="24"/>
                <w:szCs w:val="24"/>
              </w:rPr>
              <w:t>Shtator – Dhjetor</w:t>
            </w:r>
          </w:p>
          <w:p w:rsidR="00C61DB1" w:rsidRPr="000F0928" w:rsidRDefault="00C61DB1" w:rsidP="00C61D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sz w:val="24"/>
                <w:szCs w:val="24"/>
              </w:rPr>
              <w:t>13 jave x 4 orë/javë = 52 orë</w:t>
            </w:r>
          </w:p>
          <w:p w:rsidR="00A442FD" w:rsidRPr="000F0928" w:rsidRDefault="00A442FD" w:rsidP="00C61D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sz w:val="24"/>
                <w:szCs w:val="24"/>
              </w:rPr>
              <w:t>52 orë</w:t>
            </w:r>
          </w:p>
        </w:tc>
        <w:tc>
          <w:tcPr>
            <w:tcW w:w="4230" w:type="dxa"/>
            <w:gridSpan w:val="2"/>
            <w:shd w:val="clear" w:color="auto" w:fill="C6D9F1" w:themeFill="text2" w:themeFillTint="33"/>
          </w:tcPr>
          <w:p w:rsidR="00A442FD" w:rsidRPr="000F0928" w:rsidRDefault="00A442FD" w:rsidP="00C61D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sz w:val="24"/>
                <w:szCs w:val="24"/>
              </w:rPr>
              <w:t>Janar – Mars</w:t>
            </w:r>
          </w:p>
          <w:p w:rsidR="00C61DB1" w:rsidRPr="000F0928" w:rsidRDefault="00C61DB1" w:rsidP="00C61D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sz w:val="24"/>
                <w:szCs w:val="24"/>
              </w:rPr>
              <w:t>12 jave x 4 orë/javë = 48 orë</w:t>
            </w:r>
          </w:p>
          <w:p w:rsidR="00A442FD" w:rsidRPr="000F0928" w:rsidRDefault="00A442FD" w:rsidP="00C61D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  <w:sz w:val="24"/>
                <w:szCs w:val="24"/>
              </w:rPr>
              <w:t>48 orë</w:t>
            </w:r>
          </w:p>
        </w:tc>
        <w:tc>
          <w:tcPr>
            <w:tcW w:w="4230" w:type="dxa"/>
            <w:shd w:val="clear" w:color="auto" w:fill="FBD4B4" w:themeFill="accent6" w:themeFillTint="66"/>
          </w:tcPr>
          <w:p w:rsidR="00440EE8" w:rsidRPr="000F0928" w:rsidRDefault="00A442FD" w:rsidP="00C61D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sz w:val="24"/>
                <w:szCs w:val="24"/>
              </w:rPr>
              <w:t>Prill – Qershor</w:t>
            </w:r>
          </w:p>
          <w:p w:rsidR="00440EE8" w:rsidRPr="000F0928" w:rsidRDefault="00440EE8" w:rsidP="00C61D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sz w:val="24"/>
                <w:szCs w:val="24"/>
              </w:rPr>
              <w:t>10 jave x 4 orë/javë = 40 orë</w:t>
            </w:r>
          </w:p>
          <w:p w:rsidR="00A442FD" w:rsidRPr="000F0928" w:rsidRDefault="00A442FD" w:rsidP="00C61D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  <w:sz w:val="24"/>
                <w:szCs w:val="24"/>
              </w:rPr>
              <w:t>40 orë</w:t>
            </w: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NUMRI</w:t>
            </w: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Numrat dhe numërimi 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52 ORË</w:t>
            </w: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Numërimi i sendeve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Numërimi i sendeve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 Numrat deri në 10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Numrat deri në 10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Numrat deri në 10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7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Numrat deri në 20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Numrat deri në 20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Numrat deri në 20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Numrat deri në 20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Numrat deri në</w:t>
            </w:r>
            <w:r w:rsidRPr="000F0928">
              <w:rPr>
                <w:rFonts w:ascii="Times New Roman" w:hAnsi="Times New Roman" w:cs="Times New Roman"/>
                <w:b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Numrat deri në 100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Numrat deri në 100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Numrat deri në 100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15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Numrat dhe numërimi 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16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Numrat dhe numërimi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17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Më shumë dhe më pak 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18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Më shumë dhe më pak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Ndërmjet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Ndërmjet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21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Dhjetëshe dhe njëshe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22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Dhjetëshe dhe njëshe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23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Numrat rendorë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24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Numrat rendorë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Mësojmë për numrat 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26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Mësojmë për numrat 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27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Çiftet e numrave 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28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Çiftet e numrave që formojnë 6, 7, 8, 9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29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Çiftet e numrave që formojnë 6, 7, 8, 9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2FBC" w:rsidRPr="000F0928" w:rsidTr="00440EE8">
        <w:tc>
          <w:tcPr>
            <w:tcW w:w="1659" w:type="dxa"/>
            <w:shd w:val="clear" w:color="auto" w:fill="DAEEF3" w:themeFill="accent5" w:themeFillTint="33"/>
          </w:tcPr>
          <w:p w:rsidR="00AE2FBC" w:rsidRPr="000F0928" w:rsidRDefault="00AE2FB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AE2FBC" w:rsidRPr="000F0928" w:rsidRDefault="00AE2FB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30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AE2FBC" w:rsidRPr="000F0928" w:rsidRDefault="00AE2FB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Veprimtari me numra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AE2FBC" w:rsidRPr="000F0928" w:rsidRDefault="00AE2FB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AE2FBC" w:rsidRPr="000F0928" w:rsidRDefault="00AE2FB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0041" w:rsidRPr="000F0928" w:rsidTr="00440EE8">
        <w:tc>
          <w:tcPr>
            <w:tcW w:w="165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31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Çiftet e numrave që formojnë 10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480041" w:rsidRPr="000F0928" w:rsidRDefault="00480041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439F" w:rsidRPr="000F0928" w:rsidTr="00440EE8">
        <w:tc>
          <w:tcPr>
            <w:tcW w:w="165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32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Çiftet e numrave që formojnë 10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439F" w:rsidRPr="000F0928" w:rsidTr="00440EE8">
        <w:tc>
          <w:tcPr>
            <w:tcW w:w="165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33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Çiftet e numrave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439F" w:rsidRPr="000F0928" w:rsidTr="00440EE8">
        <w:tc>
          <w:tcPr>
            <w:tcW w:w="165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34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Çiftet e numrave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439F" w:rsidRPr="000F0928" w:rsidTr="00440EE8">
        <w:tc>
          <w:tcPr>
            <w:tcW w:w="165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35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Mbledhja 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439F" w:rsidRPr="000F0928" w:rsidTr="00440EE8">
        <w:tc>
          <w:tcPr>
            <w:tcW w:w="165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36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Bashkojmë grupet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439F" w:rsidRPr="000F0928" w:rsidTr="00440EE8">
        <w:tc>
          <w:tcPr>
            <w:tcW w:w="165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37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Bashkojmë grupet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2FBC" w:rsidRPr="000F0928" w:rsidTr="00440EE8">
        <w:tc>
          <w:tcPr>
            <w:tcW w:w="1659" w:type="dxa"/>
            <w:shd w:val="clear" w:color="auto" w:fill="DAEEF3" w:themeFill="accent5" w:themeFillTint="33"/>
          </w:tcPr>
          <w:p w:rsidR="00AE2FBC" w:rsidRPr="000F0928" w:rsidRDefault="00AE2FB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AE2FBC" w:rsidRPr="000F0928" w:rsidRDefault="00AE2FB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38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AE2FBC" w:rsidRPr="000F0928" w:rsidRDefault="00AE2FB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Veprimtari me numra 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AE2FBC" w:rsidRPr="000F0928" w:rsidRDefault="00AE2FB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AE2FBC" w:rsidRPr="000F0928" w:rsidRDefault="00AE2FB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439F" w:rsidRPr="000F0928" w:rsidTr="00440EE8">
        <w:tc>
          <w:tcPr>
            <w:tcW w:w="165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39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Vazhdojmë numërimin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439F" w:rsidRPr="000F0928" w:rsidTr="00440EE8">
        <w:tc>
          <w:tcPr>
            <w:tcW w:w="165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40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Vazhdojmë numërimin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439F" w:rsidRPr="000F0928" w:rsidTr="00440EE8">
        <w:tc>
          <w:tcPr>
            <w:tcW w:w="165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41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Mbledhja 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439F" w:rsidRPr="000F0928" w:rsidTr="00440EE8">
        <w:tc>
          <w:tcPr>
            <w:tcW w:w="165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42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Mbledhja 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439F" w:rsidRPr="000F0928" w:rsidTr="00440EE8">
        <w:tc>
          <w:tcPr>
            <w:tcW w:w="165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43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Zbritja dhe ndryshesa 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439F" w:rsidRPr="000F0928" w:rsidTr="00440EE8">
        <w:tc>
          <w:tcPr>
            <w:tcW w:w="165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44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Heqim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439F" w:rsidRPr="000F0928" w:rsidTr="00440EE8">
        <w:tc>
          <w:tcPr>
            <w:tcW w:w="165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45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Heqim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439F" w:rsidRPr="000F0928" w:rsidTr="00440EE8">
        <w:tc>
          <w:tcPr>
            <w:tcW w:w="165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46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Numërojmë mbrapsht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439F" w:rsidRPr="000F0928" w:rsidTr="00440EE8">
        <w:tc>
          <w:tcPr>
            <w:tcW w:w="165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47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Numërojmë mbrapsht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439F" w:rsidRPr="000F0928" w:rsidTr="00440EE8">
        <w:tc>
          <w:tcPr>
            <w:tcW w:w="165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48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Gjejmë ndryshesën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439F" w:rsidRPr="000F0928" w:rsidTr="00440EE8">
        <w:tc>
          <w:tcPr>
            <w:tcW w:w="165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49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Gjejmë ndryshesën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439F" w:rsidRPr="000F0928" w:rsidTr="00440EE8">
        <w:tc>
          <w:tcPr>
            <w:tcW w:w="165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50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Zbritja dhe ndryshesa 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439F" w:rsidRPr="000F0928" w:rsidTr="00440EE8">
        <w:tc>
          <w:tcPr>
            <w:tcW w:w="165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51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Zbritja dhe ndryshesa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CE439F" w:rsidRPr="000F0928" w:rsidRDefault="00CE439F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2FBC" w:rsidRPr="000F0928" w:rsidTr="00440EE8">
        <w:tc>
          <w:tcPr>
            <w:tcW w:w="1659" w:type="dxa"/>
            <w:shd w:val="clear" w:color="auto" w:fill="DAEEF3" w:themeFill="accent5" w:themeFillTint="33"/>
          </w:tcPr>
          <w:p w:rsidR="00AE2FBC" w:rsidRPr="000F0928" w:rsidRDefault="00AE2FB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AE2FBC" w:rsidRPr="000F0928" w:rsidRDefault="00AE2FB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52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AE2FBC" w:rsidRPr="000F0928" w:rsidRDefault="00AE2FB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VLERËSIM  PËRMBLEDHËS I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AE2FBC" w:rsidRPr="000F0928" w:rsidRDefault="00AE2FB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0" w:type="dxa"/>
            <w:shd w:val="clear" w:color="auto" w:fill="DAEEF3" w:themeFill="accent5" w:themeFillTint="33"/>
          </w:tcPr>
          <w:p w:rsidR="00AE2FBC" w:rsidRPr="000F0928" w:rsidRDefault="00AE2FB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53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Çift dhe t</w:t>
            </w:r>
            <w:r w:rsidR="000F0928">
              <w:rPr>
                <w:rFonts w:ascii="Times New Roman" w:hAnsi="Times New Roman" w:cs="Times New Roman"/>
                <w:color w:val="000000" w:themeColor="text1"/>
              </w:rPr>
              <w:t>ek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54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Çift dhe tek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55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Dyfishi dhe gjysma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56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Dyfishi dhe gjysma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57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Rregullsitë numerike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rPr>
          <w:trHeight w:val="287"/>
        </w:trPr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58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Rregullsitë numerike 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59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Çift dhe tek 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60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Dyfishi dhe gjysma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61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Me numërim dhe përafrim</w:t>
            </w: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62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Boshtet numerike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63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Boshtet numerike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64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Veprime në boshtin numerik 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65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10 më shumë ose më pak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66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10 më shumë ose 15</w:t>
            </w:r>
            <w:r w:rsidR="000F092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më pak 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ALGJEBËR</w:t>
            </w:r>
          </w:p>
        </w:tc>
        <w:tc>
          <w:tcPr>
            <w:tcW w:w="609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67</w:t>
            </w:r>
          </w:p>
        </w:tc>
        <w:tc>
          <w:tcPr>
            <w:tcW w:w="4230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230" w:type="dxa"/>
            <w:gridSpan w:val="2"/>
            <w:shd w:val="clear" w:color="auto" w:fill="EAF1DD" w:themeFill="accent3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Shtojmë duke numëruar</w:t>
            </w:r>
          </w:p>
        </w:tc>
        <w:tc>
          <w:tcPr>
            <w:tcW w:w="4230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6 ORË</w:t>
            </w:r>
          </w:p>
        </w:tc>
        <w:tc>
          <w:tcPr>
            <w:tcW w:w="609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68</w:t>
            </w:r>
          </w:p>
        </w:tc>
        <w:tc>
          <w:tcPr>
            <w:tcW w:w="4230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230" w:type="dxa"/>
            <w:gridSpan w:val="2"/>
            <w:shd w:val="clear" w:color="auto" w:fill="EAF1DD" w:themeFill="accent3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Shtojmë duke numëruar </w:t>
            </w:r>
          </w:p>
        </w:tc>
        <w:tc>
          <w:tcPr>
            <w:tcW w:w="4230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69</w:t>
            </w:r>
          </w:p>
        </w:tc>
        <w:tc>
          <w:tcPr>
            <w:tcW w:w="4230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230" w:type="dxa"/>
            <w:gridSpan w:val="2"/>
            <w:shd w:val="clear" w:color="auto" w:fill="EAF1DD" w:themeFill="accent3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ushtruese</w:t>
            </w:r>
          </w:p>
        </w:tc>
        <w:tc>
          <w:tcPr>
            <w:tcW w:w="4230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70</w:t>
            </w:r>
          </w:p>
        </w:tc>
        <w:tc>
          <w:tcPr>
            <w:tcW w:w="4230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230" w:type="dxa"/>
            <w:gridSpan w:val="2"/>
            <w:shd w:val="clear" w:color="auto" w:fill="EAF1DD" w:themeFill="accent3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Numrat që mungojnë</w:t>
            </w:r>
          </w:p>
        </w:tc>
        <w:tc>
          <w:tcPr>
            <w:tcW w:w="4230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71</w:t>
            </w:r>
          </w:p>
        </w:tc>
        <w:tc>
          <w:tcPr>
            <w:tcW w:w="4230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4230" w:type="dxa"/>
            <w:gridSpan w:val="2"/>
            <w:shd w:val="clear" w:color="auto" w:fill="EAF1DD" w:themeFill="accent3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Numrat që mungojnë</w:t>
            </w:r>
          </w:p>
        </w:tc>
        <w:tc>
          <w:tcPr>
            <w:tcW w:w="4230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72</w:t>
            </w:r>
          </w:p>
        </w:tc>
        <w:tc>
          <w:tcPr>
            <w:tcW w:w="4230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230" w:type="dxa"/>
            <w:gridSpan w:val="2"/>
            <w:shd w:val="clear" w:color="auto" w:fill="EAF1DD" w:themeFill="accent3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Numrat që mungojnë</w:t>
            </w:r>
          </w:p>
        </w:tc>
        <w:tc>
          <w:tcPr>
            <w:tcW w:w="4230" w:type="dxa"/>
            <w:shd w:val="clear" w:color="auto" w:fill="EAF1DD" w:themeFill="accent3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NUMRI</w:t>
            </w: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73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Monedhat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31 ORË</w:t>
            </w: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74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Monedhat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75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Me përafrim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76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Me përafrim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77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Me numërim dhe me përafrim 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78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Me numërim dhe me përafrim 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79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praktike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80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Ushtrime përforcimi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81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Ndajmë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82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Ndajmë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83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Grupojmë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84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Grupojmë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85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Shumëzimi dhe pjesëtimi 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86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Shumëzimi dhe pjesëtimi 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87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me ndarje dhe rreshtime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88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ind w:right="-257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me ndarje dhe rreshtime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MATJET</w:t>
            </w:r>
          </w:p>
        </w:tc>
        <w:tc>
          <w:tcPr>
            <w:tcW w:w="609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89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4230" w:type="dxa"/>
            <w:gridSpan w:val="2"/>
            <w:shd w:val="clear" w:color="auto" w:fill="FDE9D9" w:themeFill="accent6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Gjatësia dhe pesha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11 ORË</w:t>
            </w:r>
          </w:p>
        </w:tc>
        <w:tc>
          <w:tcPr>
            <w:tcW w:w="609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90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4230" w:type="dxa"/>
            <w:gridSpan w:val="2"/>
            <w:shd w:val="clear" w:color="auto" w:fill="FDE9D9" w:themeFill="accent6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Gjatësia dhe pesha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91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4230" w:type="dxa"/>
            <w:gridSpan w:val="2"/>
            <w:shd w:val="clear" w:color="auto" w:fill="FDE9D9" w:themeFill="accent6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Përafrojmë vëllimin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92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4230" w:type="dxa"/>
            <w:gridSpan w:val="2"/>
            <w:shd w:val="clear" w:color="auto" w:fill="FDE9D9" w:themeFill="accent6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Përafrojmë vëllimin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93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4230" w:type="dxa"/>
            <w:gridSpan w:val="2"/>
            <w:shd w:val="clear" w:color="auto" w:fill="FDE9D9" w:themeFill="accent6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Krahasojmë dhe përshkruajmë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94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4230" w:type="dxa"/>
            <w:gridSpan w:val="2"/>
            <w:shd w:val="clear" w:color="auto" w:fill="FDE9D9" w:themeFill="accent6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Krahasojmë dhe përshkruajmë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95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4230" w:type="dxa"/>
            <w:gridSpan w:val="2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Matjet Përmbledhim 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96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4230" w:type="dxa"/>
            <w:gridSpan w:val="2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Matjet Përforcojmë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97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4230" w:type="dxa"/>
            <w:gridSpan w:val="2"/>
            <w:shd w:val="clear" w:color="auto" w:fill="FDE9D9" w:themeFill="accent6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praktike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98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4230" w:type="dxa"/>
            <w:gridSpan w:val="2"/>
            <w:shd w:val="clear" w:color="auto" w:fill="FDE9D9" w:themeFill="accent6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praktike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99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4230" w:type="dxa"/>
            <w:gridSpan w:val="2"/>
            <w:shd w:val="clear" w:color="auto" w:fill="FDE9D9" w:themeFill="accent6" w:themeFillTint="33"/>
          </w:tcPr>
          <w:p w:rsidR="00C7558C" w:rsidRPr="000F0928" w:rsidRDefault="00CD1A15" w:rsidP="006258F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Ushtrime përforcuese për matjet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558C" w:rsidRPr="000F0928" w:rsidTr="00440EE8">
        <w:tc>
          <w:tcPr>
            <w:tcW w:w="165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NUMRI</w:t>
            </w:r>
          </w:p>
        </w:tc>
        <w:tc>
          <w:tcPr>
            <w:tcW w:w="609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100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48</w:t>
            </w:r>
          </w:p>
        </w:tc>
        <w:tc>
          <w:tcPr>
            <w:tcW w:w="4230" w:type="dxa"/>
            <w:gridSpan w:val="2"/>
            <w:shd w:val="clear" w:color="auto" w:fill="DAEEF3" w:themeFill="accent5" w:themeFillTint="33"/>
          </w:tcPr>
          <w:p w:rsidR="00C7558C" w:rsidRPr="000F0928" w:rsidRDefault="00C7558C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VLERËSIM PËRMBLEDHËS II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C7558C" w:rsidRPr="000F0928" w:rsidRDefault="00C7558C" w:rsidP="006258F8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2B8F" w:rsidRPr="000F0928" w:rsidTr="00440EE8">
        <w:tc>
          <w:tcPr>
            <w:tcW w:w="1659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GJEOMETRI</w:t>
            </w:r>
          </w:p>
        </w:tc>
        <w:tc>
          <w:tcPr>
            <w:tcW w:w="609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101</w:t>
            </w:r>
          </w:p>
        </w:tc>
        <w:tc>
          <w:tcPr>
            <w:tcW w:w="4680" w:type="dxa"/>
            <w:gridSpan w:val="2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30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Figurat (format 2D)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11 ORË</w:t>
            </w:r>
          </w:p>
        </w:tc>
        <w:tc>
          <w:tcPr>
            <w:tcW w:w="609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102</w:t>
            </w:r>
          </w:p>
        </w:tc>
        <w:tc>
          <w:tcPr>
            <w:tcW w:w="4680" w:type="dxa"/>
            <w:gridSpan w:val="2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30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Figurat (format 2D)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103</w:t>
            </w:r>
          </w:p>
        </w:tc>
        <w:tc>
          <w:tcPr>
            <w:tcW w:w="4680" w:type="dxa"/>
            <w:gridSpan w:val="2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30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Trupat (format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104</w:t>
            </w:r>
          </w:p>
        </w:tc>
        <w:tc>
          <w:tcPr>
            <w:tcW w:w="4680" w:type="dxa"/>
            <w:gridSpan w:val="2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30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Trupat (format 3D)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105</w:t>
            </w:r>
          </w:p>
        </w:tc>
        <w:tc>
          <w:tcPr>
            <w:tcW w:w="4680" w:type="dxa"/>
            <w:gridSpan w:val="2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230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Simetria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106</w:t>
            </w:r>
          </w:p>
        </w:tc>
        <w:tc>
          <w:tcPr>
            <w:tcW w:w="4680" w:type="dxa"/>
            <w:gridSpan w:val="2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230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Simetria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107</w:t>
            </w:r>
          </w:p>
        </w:tc>
        <w:tc>
          <w:tcPr>
            <w:tcW w:w="4680" w:type="dxa"/>
            <w:gridSpan w:val="2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230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Vendndodhja dhe lëvizja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108</w:t>
            </w:r>
          </w:p>
        </w:tc>
        <w:tc>
          <w:tcPr>
            <w:tcW w:w="4680" w:type="dxa"/>
            <w:gridSpan w:val="2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4230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Vendndodhja dhe lëvizja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109</w:t>
            </w:r>
          </w:p>
        </w:tc>
        <w:tc>
          <w:tcPr>
            <w:tcW w:w="4680" w:type="dxa"/>
            <w:gridSpan w:val="2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4230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Format 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110</w:t>
            </w:r>
          </w:p>
        </w:tc>
        <w:tc>
          <w:tcPr>
            <w:tcW w:w="4680" w:type="dxa"/>
            <w:gridSpan w:val="2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4230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Format 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111</w:t>
            </w:r>
          </w:p>
        </w:tc>
        <w:tc>
          <w:tcPr>
            <w:tcW w:w="4680" w:type="dxa"/>
            <w:gridSpan w:val="2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4230" w:type="dxa"/>
            <w:shd w:val="clear" w:color="auto" w:fill="E5DFEC" w:themeFill="accent4" w:themeFillTint="33"/>
          </w:tcPr>
          <w:p w:rsidR="00B32B8F" w:rsidRPr="000F0928" w:rsidRDefault="00B32B8F" w:rsidP="006258F8">
            <w:pPr>
              <w:spacing w:line="360" w:lineRule="auto"/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Ushtrime përforcimi  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NUMRI</w:t>
            </w:r>
          </w:p>
        </w:tc>
        <w:tc>
          <w:tcPr>
            <w:tcW w:w="60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112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B32B8F" w:rsidRPr="000F0928" w:rsidRDefault="00B32B8F" w:rsidP="000F092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Leximi dhe shkrimi i</w:t>
            </w:r>
            <w:r w:rsidR="00D86242" w:rsidRPr="000F092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numrave 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17 ORË</w:t>
            </w:r>
          </w:p>
        </w:tc>
        <w:tc>
          <w:tcPr>
            <w:tcW w:w="60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113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Leximi dhe shkrimi i</w:t>
            </w:r>
            <w:r w:rsidR="00D86242" w:rsidRPr="000F092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numrave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114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Veprime me numra 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115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Renditja e numrave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116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Krahasimi i numrave 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117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Mbledhja e numrave 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118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Mbledhja e numrave 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119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Mbledhja e numrave 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120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Zbritja e numrave 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121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Zbritja e numrave 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122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Veprime në boshtin numerik 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123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Veprime në boshtin numerik  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124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Kuptimi për shumëzimin  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125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Kuptimi për pjesëtimin 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126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Situata problemore 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127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Situata problemore 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128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Lojëra krijuese 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MATJET</w:t>
            </w:r>
          </w:p>
        </w:tc>
        <w:tc>
          <w:tcPr>
            <w:tcW w:w="609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129</w:t>
            </w:r>
          </w:p>
        </w:tc>
        <w:tc>
          <w:tcPr>
            <w:tcW w:w="4680" w:type="dxa"/>
            <w:gridSpan w:val="2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Renditja e ngjarjeve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7 ORË</w:t>
            </w:r>
          </w:p>
        </w:tc>
        <w:tc>
          <w:tcPr>
            <w:tcW w:w="609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130</w:t>
            </w:r>
          </w:p>
        </w:tc>
        <w:tc>
          <w:tcPr>
            <w:tcW w:w="4680" w:type="dxa"/>
            <w:gridSpan w:val="2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Renditja e ngjarjeve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131</w:t>
            </w:r>
          </w:p>
        </w:tc>
        <w:tc>
          <w:tcPr>
            <w:tcW w:w="4680" w:type="dxa"/>
            <w:gridSpan w:val="2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Ditët e javës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132</w:t>
            </w:r>
          </w:p>
        </w:tc>
        <w:tc>
          <w:tcPr>
            <w:tcW w:w="4680" w:type="dxa"/>
            <w:gridSpan w:val="2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Ditët e javës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133</w:t>
            </w:r>
          </w:p>
        </w:tc>
        <w:tc>
          <w:tcPr>
            <w:tcW w:w="4680" w:type="dxa"/>
            <w:gridSpan w:val="2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Matja e kohës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134</w:t>
            </w:r>
          </w:p>
        </w:tc>
        <w:tc>
          <w:tcPr>
            <w:tcW w:w="4680" w:type="dxa"/>
            <w:gridSpan w:val="2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Koha </w:t>
            </w:r>
          </w:p>
        </w:tc>
      </w:tr>
      <w:tr w:rsidR="00B32B8F" w:rsidRPr="000F0928" w:rsidTr="00440EE8">
        <w:tc>
          <w:tcPr>
            <w:tcW w:w="1659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609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135</w:t>
            </w:r>
          </w:p>
        </w:tc>
        <w:tc>
          <w:tcPr>
            <w:tcW w:w="4680" w:type="dxa"/>
            <w:gridSpan w:val="2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4230" w:type="dxa"/>
            <w:shd w:val="clear" w:color="auto" w:fill="FDE9D9" w:themeFill="accent6" w:themeFillTint="33"/>
          </w:tcPr>
          <w:p w:rsidR="00B32B8F" w:rsidRPr="000F0928" w:rsidRDefault="00B32B8F" w:rsidP="006258F8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Koha </w:t>
            </w:r>
          </w:p>
        </w:tc>
      </w:tr>
      <w:tr w:rsidR="00BE7D39" w:rsidRPr="000F0928" w:rsidTr="00BE7D39">
        <w:tc>
          <w:tcPr>
            <w:tcW w:w="1659" w:type="dxa"/>
            <w:shd w:val="clear" w:color="auto" w:fill="FFFF99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STATI. DHE</w:t>
            </w:r>
          </w:p>
        </w:tc>
        <w:tc>
          <w:tcPr>
            <w:tcW w:w="609" w:type="dxa"/>
            <w:shd w:val="clear" w:color="auto" w:fill="FFFF99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136</w:t>
            </w:r>
          </w:p>
        </w:tc>
        <w:tc>
          <w:tcPr>
            <w:tcW w:w="4680" w:type="dxa"/>
            <w:gridSpan w:val="2"/>
            <w:shd w:val="clear" w:color="auto" w:fill="FFFF99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FFFF99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FFFF99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4230" w:type="dxa"/>
            <w:shd w:val="clear" w:color="auto" w:fill="FFFF99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Grafikë me shtylla</w:t>
            </w:r>
          </w:p>
        </w:tc>
      </w:tr>
      <w:tr w:rsidR="00BE7D39" w:rsidRPr="000F0928" w:rsidTr="00BE7D39">
        <w:tc>
          <w:tcPr>
            <w:tcW w:w="1659" w:type="dxa"/>
            <w:shd w:val="clear" w:color="auto" w:fill="FFFF99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PROBALITET</w:t>
            </w:r>
          </w:p>
        </w:tc>
        <w:tc>
          <w:tcPr>
            <w:tcW w:w="609" w:type="dxa"/>
            <w:shd w:val="clear" w:color="auto" w:fill="FFFF99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137</w:t>
            </w:r>
          </w:p>
        </w:tc>
        <w:tc>
          <w:tcPr>
            <w:tcW w:w="4680" w:type="dxa"/>
            <w:gridSpan w:val="2"/>
            <w:shd w:val="clear" w:color="auto" w:fill="FFFF99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FFFF99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FFFF99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4230" w:type="dxa"/>
            <w:shd w:val="clear" w:color="auto" w:fill="FFFF99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Piktograme, lista dhe tabela</w:t>
            </w:r>
          </w:p>
        </w:tc>
      </w:tr>
      <w:tr w:rsidR="00BE7D39" w:rsidRPr="000F0928" w:rsidTr="00BE7D39">
        <w:tc>
          <w:tcPr>
            <w:tcW w:w="1659" w:type="dxa"/>
            <w:shd w:val="clear" w:color="auto" w:fill="FFFF99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3 ORË</w:t>
            </w:r>
          </w:p>
        </w:tc>
        <w:tc>
          <w:tcPr>
            <w:tcW w:w="609" w:type="dxa"/>
            <w:shd w:val="clear" w:color="auto" w:fill="FFFF99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138</w:t>
            </w:r>
          </w:p>
        </w:tc>
        <w:tc>
          <w:tcPr>
            <w:tcW w:w="4680" w:type="dxa"/>
            <w:gridSpan w:val="2"/>
            <w:shd w:val="clear" w:color="auto" w:fill="FFFF99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FFFF99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FFFF99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4230" w:type="dxa"/>
            <w:shd w:val="clear" w:color="auto" w:fill="FFFF99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Diagramet e Venit</w:t>
            </w:r>
          </w:p>
        </w:tc>
      </w:tr>
      <w:tr w:rsidR="00B32B8F" w:rsidRPr="000F0928" w:rsidTr="00CD7B93">
        <w:tc>
          <w:tcPr>
            <w:tcW w:w="165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NUMRI</w:t>
            </w:r>
          </w:p>
        </w:tc>
        <w:tc>
          <w:tcPr>
            <w:tcW w:w="60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139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Përforcim </w:t>
            </w:r>
          </w:p>
        </w:tc>
      </w:tr>
      <w:tr w:rsidR="00B32B8F" w:rsidRPr="000F0928" w:rsidTr="00CD7B93">
        <w:tc>
          <w:tcPr>
            <w:tcW w:w="165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2 ORË</w:t>
            </w:r>
          </w:p>
        </w:tc>
        <w:tc>
          <w:tcPr>
            <w:tcW w:w="609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140</w:t>
            </w:r>
          </w:p>
        </w:tc>
        <w:tc>
          <w:tcPr>
            <w:tcW w:w="4680" w:type="dxa"/>
            <w:gridSpan w:val="2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87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3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40</w:t>
            </w:r>
          </w:p>
        </w:tc>
        <w:tc>
          <w:tcPr>
            <w:tcW w:w="4230" w:type="dxa"/>
            <w:shd w:val="clear" w:color="auto" w:fill="DAEEF3" w:themeFill="accent5" w:themeFillTint="33"/>
          </w:tcPr>
          <w:p w:rsidR="00B32B8F" w:rsidRPr="000F0928" w:rsidRDefault="00B32B8F" w:rsidP="006258F8">
            <w:pPr>
              <w:spacing w:line="360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</w:rPr>
              <w:t>VLERËSIM PËRMBLEDHËS  III</w:t>
            </w:r>
          </w:p>
        </w:tc>
      </w:tr>
    </w:tbl>
    <w:p w:rsidR="00A442FD" w:rsidRPr="000F0928" w:rsidRDefault="00A442FD" w:rsidP="00A442FD">
      <w:pPr>
        <w:spacing w:line="240" w:lineRule="auto"/>
        <w:jc w:val="both"/>
        <w:rPr>
          <w:rFonts w:ascii="Times New Roman" w:hAnsi="Times New Roman" w:cs="Times New Roman"/>
        </w:rPr>
      </w:pPr>
    </w:p>
    <w:p w:rsidR="0031306B" w:rsidRPr="000F0928" w:rsidRDefault="0031306B"/>
    <w:p w:rsidR="00CD7B93" w:rsidRPr="000F0928" w:rsidRDefault="00CD7B93" w:rsidP="00CD7B93">
      <w:pPr>
        <w:rPr>
          <w:rFonts w:ascii="Times New Roman" w:hAnsi="Times New Roman" w:cs="Times New Roman"/>
          <w:sz w:val="24"/>
          <w:szCs w:val="24"/>
        </w:rPr>
      </w:pPr>
      <w:r w:rsidRPr="000F0928">
        <w:rPr>
          <w:rFonts w:ascii="Times New Roman" w:hAnsi="Times New Roman" w:cs="Times New Roman"/>
          <w:b/>
          <w:sz w:val="24"/>
          <w:szCs w:val="24"/>
        </w:rPr>
        <w:t>Shënim:</w:t>
      </w:r>
      <w:r w:rsidRPr="000F0928">
        <w:rPr>
          <w:rFonts w:ascii="Times New Roman" w:hAnsi="Times New Roman" w:cs="Times New Roman"/>
          <w:sz w:val="24"/>
          <w:szCs w:val="24"/>
        </w:rPr>
        <w:t xml:space="preserve"> Mësimet që janë parashikuar si mësime përforcuese ose veprimtari, mësuesi/ja mund t’i planifikojë dhe t’i zhvillojë në formën  e projekteve. </w:t>
      </w:r>
    </w:p>
    <w:p w:rsidR="00177ACC" w:rsidRPr="000F0928" w:rsidRDefault="00177ACC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 w:rsidP="005B5AD3">
      <w:pPr>
        <w:jc w:val="both"/>
        <w:rPr>
          <w:rFonts w:ascii="Times New Roman" w:hAnsi="Times New Roman" w:cs="Times New Roman"/>
          <w:b/>
          <w:color w:val="FF0000"/>
        </w:rPr>
      </w:pPr>
    </w:p>
    <w:p w:rsidR="005B5AD3" w:rsidRPr="000F0928" w:rsidRDefault="008334D9" w:rsidP="005B5AD3">
      <w:pPr>
        <w:jc w:val="center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noProof/>
          <w:color w:val="FF0000"/>
          <w:lang w:val="en-US"/>
        </w:rPr>
        <w:lastRenderedPageBreak/>
        <mc:AlternateContent>
          <mc:Choice Requires="wps">
            <w:drawing>
              <wp:inline distT="0" distB="0" distL="0" distR="0">
                <wp:extent cx="7658100" cy="638175"/>
                <wp:effectExtent l="0" t="0" r="0" b="25400"/>
                <wp:docPr id="3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658100" cy="6381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3775" w:rsidRDefault="00423775" w:rsidP="008334D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shadow/>
                                <w:color w:val="336699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 xml:space="preserve">MATEMATIKA 1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4" o:spid="_x0000_s1027" type="#_x0000_t202" style="width:603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" filled="f" stroked="f">
                <v:stroke joinstyle="round"/>
                <o:lock v:ext="edit" shapetype="t"/>
                <v:textbox style="mso-fit-shape-to-text:t">
                  <w:txbxContent>
                    <w:p w:rsidR="00423775" w:rsidRDefault="00423775" w:rsidP="008334D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shadow/>
                          <w:color w:val="336699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</w:rPr>
                        <w:t xml:space="preserve">MATEMATIKA 1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B5AD3" w:rsidRPr="000F0928" w:rsidRDefault="005B5AD3" w:rsidP="005B5AD3">
      <w:pPr>
        <w:tabs>
          <w:tab w:val="left" w:pos="4290"/>
        </w:tabs>
        <w:jc w:val="both"/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jc w:val="center"/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jc w:val="center"/>
        <w:rPr>
          <w:rFonts w:ascii="Times New Roman" w:hAnsi="Times New Roman" w:cs="Times New Roman"/>
          <w:b/>
          <w:color w:val="FF0000"/>
          <w:sz w:val="44"/>
          <w:szCs w:val="44"/>
        </w:rPr>
      </w:pPr>
      <w:r w:rsidRPr="000F0928">
        <w:rPr>
          <w:rFonts w:ascii="Times New Roman" w:hAnsi="Times New Roman" w:cs="Times New Roman"/>
          <w:b/>
          <w:color w:val="FF0000"/>
          <w:sz w:val="44"/>
          <w:szCs w:val="44"/>
        </w:rPr>
        <w:t>PLANIFIKIMI TREMUJOR  (SHTATOR – DHJETOR)</w:t>
      </w:r>
    </w:p>
    <w:p w:rsidR="005B5AD3" w:rsidRPr="000F0928" w:rsidRDefault="005B5AD3" w:rsidP="005B5AD3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0F0928">
        <w:rPr>
          <w:rFonts w:ascii="Times New Roman" w:hAnsi="Times New Roman" w:cs="Times New Roman"/>
          <w:b/>
          <w:sz w:val="36"/>
          <w:szCs w:val="36"/>
        </w:rPr>
        <w:t xml:space="preserve">13 </w:t>
      </w:r>
      <w:r w:rsidR="00734F3D" w:rsidRPr="000F0928">
        <w:rPr>
          <w:rFonts w:ascii="Times New Roman" w:hAnsi="Times New Roman" w:cs="Times New Roman"/>
          <w:b/>
          <w:sz w:val="36"/>
          <w:szCs w:val="36"/>
        </w:rPr>
        <w:t>jav</w:t>
      </w:r>
      <w:r w:rsidR="00734F3D">
        <w:rPr>
          <w:rFonts w:ascii="Times New Roman" w:hAnsi="Times New Roman" w:cs="Times New Roman"/>
          <w:b/>
          <w:sz w:val="36"/>
          <w:szCs w:val="36"/>
        </w:rPr>
        <w:t>ë</w:t>
      </w:r>
      <w:r w:rsidR="00734F3D" w:rsidRPr="000F0928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0F0928">
        <w:rPr>
          <w:rFonts w:ascii="Times New Roman" w:hAnsi="Times New Roman" w:cs="Times New Roman"/>
          <w:b/>
          <w:sz w:val="36"/>
          <w:szCs w:val="36"/>
        </w:rPr>
        <w:t>x 4 orë/javë = 52 orë</w:t>
      </w:r>
    </w:p>
    <w:p w:rsidR="005B5AD3" w:rsidRPr="000F0928" w:rsidRDefault="005B5AD3" w:rsidP="005B5AD3">
      <w:pPr>
        <w:jc w:val="both"/>
        <w:rPr>
          <w:rFonts w:ascii="Times New Roman" w:hAnsi="Times New Roman" w:cs="Times New Roman"/>
          <w:b/>
          <w:color w:val="FF0000"/>
        </w:rPr>
      </w:pPr>
    </w:p>
    <w:tbl>
      <w:tblPr>
        <w:tblStyle w:val="TableGrid"/>
        <w:tblW w:w="0" w:type="auto"/>
        <w:tblInd w:w="2282" w:type="dxa"/>
        <w:tblLook w:val="04A0" w:firstRow="1" w:lastRow="0" w:firstColumn="1" w:lastColumn="0" w:noHBand="0" w:noVBand="1"/>
      </w:tblPr>
      <w:tblGrid>
        <w:gridCol w:w="5211"/>
        <w:gridCol w:w="3119"/>
      </w:tblGrid>
      <w:tr w:rsidR="005B5AD3" w:rsidRPr="000F0928" w:rsidTr="0025194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Tematika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Orë </w:t>
            </w:r>
          </w:p>
        </w:tc>
      </w:tr>
      <w:tr w:rsidR="005B5AD3" w:rsidRPr="000F0928" w:rsidTr="0025194E">
        <w:tc>
          <w:tcPr>
            <w:tcW w:w="52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Numri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0F0928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orë</w:t>
            </w:r>
          </w:p>
        </w:tc>
      </w:tr>
      <w:tr w:rsidR="005B5AD3" w:rsidRPr="000F0928" w:rsidTr="0025194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Matja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</w:p>
        </w:tc>
      </w:tr>
      <w:tr w:rsidR="005B5AD3" w:rsidRPr="000F0928" w:rsidTr="0025194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Gjeometria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</w:p>
        </w:tc>
      </w:tr>
      <w:tr w:rsidR="005B5AD3" w:rsidRPr="000F0928" w:rsidTr="0025194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Algjebra dhe funksioni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</w:p>
        </w:tc>
      </w:tr>
      <w:tr w:rsidR="005B5AD3" w:rsidRPr="000F0928" w:rsidTr="0025194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Statistika dhe probabiliteti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  <w:color w:val="0070C0"/>
                <w:sz w:val="28"/>
                <w:szCs w:val="28"/>
              </w:rPr>
            </w:pPr>
          </w:p>
        </w:tc>
      </w:tr>
      <w:tr w:rsidR="005B5AD3" w:rsidRPr="000F0928" w:rsidTr="0025194E">
        <w:tc>
          <w:tcPr>
            <w:tcW w:w="52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Gjithsej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vAlign w:val="center"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52 orë</w:t>
            </w:r>
          </w:p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</w:tbl>
    <w:p w:rsidR="005B5AD3" w:rsidRPr="000F0928" w:rsidRDefault="005B5AD3" w:rsidP="005B5AD3">
      <w:pPr>
        <w:jc w:val="both"/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jc w:val="both"/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0F0928">
        <w:rPr>
          <w:rFonts w:ascii="Times New Roman" w:hAnsi="Times New Roman" w:cs="Times New Roman"/>
          <w:b/>
          <w:color w:val="FF0000"/>
          <w:sz w:val="24"/>
          <w:szCs w:val="24"/>
        </w:rPr>
        <w:t>FUSHA:</w:t>
      </w:r>
      <w:r w:rsidRPr="000F09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0928">
        <w:rPr>
          <w:rFonts w:ascii="Times New Roman" w:hAnsi="Times New Roman" w:cs="Times New Roman"/>
          <w:b/>
          <w:color w:val="0000FF"/>
        </w:rPr>
        <w:t>MATEMATIKË</w:t>
      </w:r>
    </w:p>
    <w:p w:rsidR="005B5AD3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  <w:r w:rsidRPr="000F0928">
        <w:rPr>
          <w:rFonts w:ascii="Times New Roman" w:hAnsi="Times New Roman" w:cs="Times New Roman"/>
          <w:b/>
          <w:color w:val="FF0000"/>
        </w:rPr>
        <w:t>LËNDA:</w:t>
      </w:r>
      <w:r w:rsidRPr="000F0928">
        <w:rPr>
          <w:rFonts w:ascii="Times New Roman" w:hAnsi="Times New Roman" w:cs="Times New Roman"/>
          <w:b/>
        </w:rPr>
        <w:t xml:space="preserve"> </w:t>
      </w:r>
      <w:r w:rsidRPr="000F0928">
        <w:rPr>
          <w:rFonts w:ascii="Times New Roman" w:hAnsi="Times New Roman" w:cs="Times New Roman"/>
          <w:b/>
          <w:color w:val="0000FF"/>
        </w:rPr>
        <w:t>MATEMATIKË</w:t>
      </w:r>
    </w:p>
    <w:p w:rsidR="00F019B4" w:rsidRDefault="00F019B4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</w:p>
    <w:p w:rsidR="00F019B4" w:rsidRDefault="00F019B4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</w:p>
    <w:p w:rsidR="00F019B4" w:rsidRDefault="00F019B4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</w:p>
    <w:p w:rsidR="00F019B4" w:rsidRDefault="00F019B4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</w:p>
    <w:p w:rsidR="00F019B4" w:rsidRDefault="00F019B4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</w:p>
    <w:p w:rsidR="00F019B4" w:rsidRDefault="00F019B4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</w:p>
    <w:p w:rsidR="00F019B4" w:rsidRDefault="00F019B4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</w:p>
    <w:p w:rsidR="00F019B4" w:rsidRDefault="00F019B4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</w:p>
    <w:p w:rsidR="00F019B4" w:rsidRPr="000F0928" w:rsidRDefault="00F019B4" w:rsidP="005B5AD3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0F0928">
        <w:rPr>
          <w:rFonts w:ascii="Times New Roman" w:hAnsi="Times New Roman" w:cs="Times New Roman"/>
          <w:b/>
          <w:color w:val="0000FF"/>
          <w:sz w:val="28"/>
          <w:szCs w:val="28"/>
        </w:rPr>
        <w:lastRenderedPageBreak/>
        <w:t>Rezultatet e të nxënit sipas kompetencave kyçe</w:t>
      </w:r>
    </w:p>
    <w:tbl>
      <w:tblPr>
        <w:tblW w:w="1324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3248"/>
      </w:tblGrid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25194E">
            <w:pPr>
              <w:spacing w:beforeLines="80" w:before="192"/>
              <w:ind w:left="720"/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0F0928">
              <w:rPr>
                <w:rFonts w:ascii="Times New Roman" w:hAnsi="Times New Roman"/>
                <w:b/>
                <w:bCs/>
                <w:color w:val="C00000"/>
              </w:rPr>
              <w:t xml:space="preserve">Kompetenca e komunikimit dhe </w:t>
            </w:r>
            <w:r w:rsidR="0025194E">
              <w:rPr>
                <w:rFonts w:ascii="Times New Roman" w:hAnsi="Times New Roman"/>
                <w:b/>
                <w:bCs/>
                <w:color w:val="C00000"/>
              </w:rPr>
              <w:t xml:space="preserve">e </w:t>
            </w:r>
            <w:r w:rsidRPr="000F0928">
              <w:rPr>
                <w:rFonts w:ascii="Times New Roman" w:hAnsi="Times New Roman"/>
                <w:b/>
                <w:bCs/>
                <w:color w:val="C00000"/>
              </w:rPr>
              <w:t>të shprehurit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25194E">
            <w:pPr>
              <w:pStyle w:val="ListParagraph"/>
              <w:numPr>
                <w:ilvl w:val="0"/>
                <w:numId w:val="23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Ritregon ngjarjen e një teksti/situate të dëgjuar, përmbajtja e të cilit nuk është më shumë se një faqe teksti e shtypur</w:t>
            </w:r>
            <w:r w:rsidR="0025194E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25194E">
            <w:pPr>
              <w:pStyle w:val="ListParagraph"/>
              <w:numPr>
                <w:ilvl w:val="0"/>
                <w:numId w:val="23"/>
              </w:numPr>
              <w:spacing w:beforeLines="80" w:before="192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Paraqet të paktën një mendim për një detyrë të caktuar gjatë diskutimit në grup.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25194E">
            <w:pPr>
              <w:spacing w:beforeLines="80" w:before="192"/>
              <w:ind w:left="720"/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0F0928">
              <w:rPr>
                <w:rFonts w:ascii="Times New Roman" w:hAnsi="Times New Roman"/>
                <w:b/>
                <w:bCs/>
                <w:color w:val="C00000"/>
              </w:rPr>
              <w:t>Kompetenca e të menduarit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25194E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Gjen veçoritë e një objekti, të dhënë, ndan dhe krahason më pas në grup gjetjet e veta</w:t>
            </w:r>
            <w:r w:rsidR="0025194E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25194E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Sqaron me anë të të folurit hapat e zgjidhjes së një problemi të thjeshtë matematikor me të cilin ballafaqohet në një situatë jetësore</w:t>
            </w:r>
            <w:r w:rsidR="0025194E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25194E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Ndërton trupa të ndryshëm gjeometrikë dhe figura të ndryshme nga kartoni, plastelina, argjila dhe nga materialet e ndryshme ricikluese duke u mbështetur në imagjinatën e vet</w:t>
            </w:r>
            <w:r w:rsidR="0025194E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25194E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Krahason objektet, e paraqitura nga mësuesi</w:t>
            </w:r>
            <w:r w:rsidR="0025194E">
              <w:rPr>
                <w:rFonts w:ascii="Times New Roman" w:hAnsi="Times New Roman"/>
                <w:bCs/>
                <w:color w:val="000000" w:themeColor="text1"/>
              </w:rPr>
              <w:t>/ja</w:t>
            </w:r>
            <w:r w:rsidRPr="000F0928">
              <w:rPr>
                <w:rFonts w:ascii="Times New Roman" w:hAnsi="Times New Roman"/>
                <w:bCs/>
                <w:color w:val="000000" w:themeColor="text1"/>
              </w:rPr>
              <w:t>, duke i klasifikuar ato sipas formave, madhësive, ngjyrave dhe tregon funksionin që kanë në natyrë apo në shoqëri</w:t>
            </w:r>
            <w:r w:rsidR="0025194E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25194E">
            <w:pPr>
              <w:pStyle w:val="ListParagraph"/>
              <w:numPr>
                <w:ilvl w:val="0"/>
                <w:numId w:val="22"/>
              </w:numPr>
              <w:spacing w:beforeLines="80" w:before="192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Arsyeton para grupit mënyrën e zgjidhjes së një problemi nga matematika.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25194E">
            <w:pPr>
              <w:spacing w:beforeLines="80" w:before="192"/>
              <w:ind w:left="720"/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0F0928">
              <w:rPr>
                <w:rFonts w:ascii="Times New Roman" w:hAnsi="Times New Roman"/>
                <w:b/>
                <w:bCs/>
                <w:color w:val="C00000"/>
              </w:rPr>
              <w:t>Kompetenca e të nxënit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25194E">
            <w:pPr>
              <w:pStyle w:val="ListParagraph"/>
              <w:numPr>
                <w:ilvl w:val="0"/>
                <w:numId w:val="24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Përzgjedh materialet/mjetet: si letrën, plastelinën, shkopinjtë, ngjyrat, numëratoren</w:t>
            </w:r>
            <w:r w:rsidR="00F722F2">
              <w:rPr>
                <w:rFonts w:ascii="Times New Roman" w:hAnsi="Times New Roman"/>
                <w:bCs/>
                <w:color w:val="000000" w:themeColor="text1"/>
              </w:rPr>
              <w:t xml:space="preserve"> etj., </w:t>
            </w:r>
            <w:r w:rsidRPr="000F0928">
              <w:rPr>
                <w:rFonts w:ascii="Times New Roman" w:hAnsi="Times New Roman"/>
                <w:bCs/>
                <w:color w:val="000000" w:themeColor="text1"/>
              </w:rPr>
              <w:t>për kryerjen e një detyre të caktuar dhe arsyeton zgjedhjen që ka bërë</w:t>
            </w:r>
            <w:r w:rsidR="0025194E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25194E">
            <w:pPr>
              <w:pStyle w:val="ListParagraph"/>
              <w:numPr>
                <w:ilvl w:val="0"/>
                <w:numId w:val="24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Ndjek udhëzimet e dhëna në libër apo në material për të realizuar një veprim/aktivitet/detyrë që kërkohet</w:t>
            </w:r>
            <w:r w:rsidR="0025194E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25194E">
            <w:pPr>
              <w:pStyle w:val="ListParagraph"/>
              <w:numPr>
                <w:ilvl w:val="0"/>
                <w:numId w:val="24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Parashtron pyetje dhe përgjigjet në pyetjet për temën/problemin/detyrën e dhënë në njërën nga format e të shprehurit</w:t>
            </w:r>
            <w:r w:rsidR="0025194E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25194E">
            <w:pPr>
              <w:pStyle w:val="ListParagraph"/>
              <w:numPr>
                <w:ilvl w:val="0"/>
                <w:numId w:val="24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Zgjidh në mënyrë të pavarur problemin, detyrën e dhënë dhe prezanton para të tjerëve mënyrat e mundshme të zgjidhjes</w:t>
            </w:r>
            <w:r w:rsidR="0025194E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25194E">
            <w:pPr>
              <w:pStyle w:val="ListParagraph"/>
              <w:numPr>
                <w:ilvl w:val="0"/>
                <w:numId w:val="24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Mbikëqyr në mënyrë të pavarur përparimin e vet në një detyrë, aktivitet duke përdor teknika të ndryshme për gjetjen e gabimeve/vështirësive dhe i korrigjon ato</w:t>
            </w:r>
            <w:r w:rsidR="0025194E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25194E">
            <w:pPr>
              <w:pStyle w:val="ListParagraph"/>
              <w:numPr>
                <w:ilvl w:val="0"/>
                <w:numId w:val="24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Grumbullon dhe klasifikon materialet e performancës së vet për përgatitjen apo pasurimin e portofolit personal</w:t>
            </w:r>
            <w:r w:rsidR="0025194E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25194E">
            <w:pPr>
              <w:pStyle w:val="ListParagraph"/>
              <w:numPr>
                <w:ilvl w:val="0"/>
                <w:numId w:val="24"/>
              </w:numPr>
              <w:spacing w:beforeLines="80" w:before="192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Identifikon njohuritë, të cilat e ndi</w:t>
            </w:r>
            <w:r w:rsidR="00F722F2">
              <w:rPr>
                <w:rFonts w:ascii="Times New Roman" w:hAnsi="Times New Roman"/>
                <w:bCs/>
                <w:color w:val="000000" w:themeColor="text1"/>
              </w:rPr>
              <w:t xml:space="preserve">hmojnë për të kryer një detyrë </w:t>
            </w:r>
            <w:r w:rsidRPr="000F0928">
              <w:rPr>
                <w:rFonts w:ascii="Times New Roman" w:hAnsi="Times New Roman"/>
                <w:bCs/>
                <w:color w:val="000000" w:themeColor="text1"/>
              </w:rPr>
              <w:t>apo veprimtari të caktuar dhe kërkon këshilla e informacion për kapërcimin e vështirësive.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25194E">
            <w:pPr>
              <w:spacing w:beforeLines="80" w:before="192"/>
              <w:ind w:left="720"/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0F0928">
              <w:rPr>
                <w:rFonts w:ascii="Times New Roman" w:hAnsi="Times New Roman"/>
                <w:b/>
                <w:bCs/>
                <w:color w:val="C00000"/>
              </w:rPr>
              <w:t>Kompetenca për jetën, sipërmarrjen dhe mjedisin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25194E">
            <w:pPr>
              <w:pStyle w:val="ListParagraph"/>
              <w:numPr>
                <w:ilvl w:val="0"/>
                <w:numId w:val="25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Kontrollon mjetet/materialet dhe kohën që ka në dispozicion gjatë kryerjes së një detyre/aktiviteti (në klasë/shkollë apo jashtë saj</w:t>
            </w:r>
            <w:r w:rsidR="0025194E" w:rsidRPr="000F0928">
              <w:rPr>
                <w:rFonts w:ascii="Times New Roman" w:hAnsi="Times New Roman"/>
                <w:bCs/>
                <w:color w:val="000000" w:themeColor="text1"/>
              </w:rPr>
              <w:t>)</w:t>
            </w:r>
            <w:r w:rsidR="0025194E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25194E">
            <w:pPr>
              <w:pStyle w:val="ListParagraph"/>
              <w:numPr>
                <w:ilvl w:val="0"/>
                <w:numId w:val="25"/>
              </w:numPr>
              <w:spacing w:beforeLines="80" w:before="192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 xml:space="preserve">Identifikon burimet e nevojshme (materiale, mjetet etj.) </w:t>
            </w:r>
            <w:r w:rsidR="0025194E">
              <w:rPr>
                <w:rFonts w:ascii="Times New Roman" w:hAnsi="Times New Roman"/>
                <w:bCs/>
                <w:color w:val="000000" w:themeColor="text1"/>
              </w:rPr>
              <w:t>d</w:t>
            </w:r>
            <w:r w:rsidR="0025194E" w:rsidRPr="000F0928">
              <w:rPr>
                <w:rFonts w:ascii="Times New Roman" w:hAnsi="Times New Roman"/>
                <w:bCs/>
                <w:color w:val="000000" w:themeColor="text1"/>
              </w:rPr>
              <w:t xml:space="preserve">he </w:t>
            </w:r>
            <w:r w:rsidRPr="000F0928">
              <w:rPr>
                <w:rFonts w:ascii="Times New Roman" w:hAnsi="Times New Roman"/>
                <w:bCs/>
                <w:color w:val="000000" w:themeColor="text1"/>
              </w:rPr>
              <w:t>i përdor në mënyrë të drejtë për kryerjen e një detyre/aktiviteti në klasë, në shkollë, në mjedisin shtëpiak, në lagje/komunitet.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25194E">
            <w:pPr>
              <w:spacing w:beforeLines="80" w:before="192"/>
              <w:ind w:left="720"/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0F0928">
              <w:rPr>
                <w:rFonts w:ascii="Times New Roman" w:hAnsi="Times New Roman"/>
                <w:b/>
                <w:bCs/>
                <w:color w:val="C00000"/>
              </w:rPr>
              <w:lastRenderedPageBreak/>
              <w:t>Kompetenca personale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25194E">
            <w:pPr>
              <w:pStyle w:val="ListParagraph"/>
              <w:numPr>
                <w:ilvl w:val="0"/>
                <w:numId w:val="26"/>
              </w:numPr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Bashkëpunon me të tjerët pavarësisht prejardhjes, aftësive dhe nevojave të veçanta për arritjen e një qëllimi të përbashkët në aktivitetet në klasë, shkollë apo jashtë saj.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25194E">
            <w:pPr>
              <w:spacing w:beforeLines="80" w:before="192"/>
              <w:ind w:left="720"/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0F0928">
              <w:rPr>
                <w:rFonts w:ascii="Times New Roman" w:hAnsi="Times New Roman"/>
                <w:b/>
                <w:bCs/>
                <w:color w:val="C00000"/>
              </w:rPr>
              <w:t>Kompetenca qytetare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25194E">
            <w:pPr>
              <w:pStyle w:val="ListParagraph"/>
              <w:numPr>
                <w:ilvl w:val="0"/>
                <w:numId w:val="26"/>
              </w:numPr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Diskuton dhe në bashkëpunim me anëtarët e grupit vendos rregullat në grup, në klasë, për realizimin e  aktivitetit, mirësjelljes, pastërtisë etj.</w:t>
            </w:r>
          </w:p>
          <w:p w:rsidR="005B5AD3" w:rsidRPr="000F0928" w:rsidRDefault="005B5AD3" w:rsidP="0025194E">
            <w:pPr>
              <w:pStyle w:val="ListParagraph"/>
              <w:numPr>
                <w:ilvl w:val="0"/>
                <w:numId w:val="26"/>
              </w:numPr>
              <w:tabs>
                <w:tab w:val="left" w:pos="36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Arsyeton nevojën e zbatimit të rregullave në lojë, në klasë, shkollë, në rrugë apo në familje dhe paraqet pasojat e moszbatimit të ndonjë rregulli në shembullin e caktuar.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25194E">
            <w:pPr>
              <w:spacing w:beforeLines="80" w:before="192"/>
              <w:ind w:left="720"/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0F0928">
              <w:rPr>
                <w:rFonts w:ascii="Times New Roman" w:hAnsi="Times New Roman"/>
                <w:b/>
                <w:bCs/>
                <w:color w:val="C00000"/>
              </w:rPr>
              <w:t>Kompetenca digjitale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25194E">
            <w:pPr>
              <w:pStyle w:val="ListParagraph"/>
              <w:numPr>
                <w:ilvl w:val="0"/>
                <w:numId w:val="27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Njeh disa mjete të thjeshta të teknologjisë së informacionit dhe komunikimit</w:t>
            </w:r>
            <w:r w:rsidR="0025194E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25194E">
            <w:pPr>
              <w:pStyle w:val="ListParagraph"/>
              <w:numPr>
                <w:ilvl w:val="0"/>
                <w:numId w:val="27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Kupton</w:t>
            </w:r>
            <w:r w:rsidR="0025194E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0F0928">
              <w:rPr>
                <w:rFonts w:ascii="Times New Roman" w:hAnsi="Times New Roman"/>
                <w:bCs/>
                <w:color w:val="000000" w:themeColor="text1"/>
              </w:rPr>
              <w:t>rëndësinë e ruajtjes së të dhënave individuale (emri, mbiemri, adresa e shtëpisë, mosha) dhe mospublikimit të tyre në asnjë burim informacioni të palicencuar.</w:t>
            </w:r>
          </w:p>
        </w:tc>
      </w:tr>
    </w:tbl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0F0928">
        <w:rPr>
          <w:rFonts w:ascii="Times New Roman" w:hAnsi="Times New Roman" w:cs="Times New Roman"/>
          <w:b/>
          <w:color w:val="0000FF"/>
          <w:sz w:val="28"/>
          <w:szCs w:val="28"/>
        </w:rPr>
        <w:t>Rezultatet e të nxënit sipas kompetencave matematikore</w:t>
      </w:r>
    </w:p>
    <w:tbl>
      <w:tblPr>
        <w:tblW w:w="1488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8"/>
        <w:gridCol w:w="7977"/>
        <w:gridCol w:w="4819"/>
      </w:tblGrid>
      <w:tr w:rsidR="005B5AD3" w:rsidRPr="000F0928" w:rsidTr="0025194E">
        <w:tc>
          <w:tcPr>
            <w:tcW w:w="2088" w:type="dxa"/>
            <w:shd w:val="clear" w:color="auto" w:fill="E5DFEC" w:themeFill="accent4" w:themeFillTint="33"/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Kompetencat matematikore që zhvillohen përmes tematikave</w:t>
            </w:r>
          </w:p>
        </w:tc>
        <w:tc>
          <w:tcPr>
            <w:tcW w:w="7977" w:type="dxa"/>
            <w:shd w:val="clear" w:color="auto" w:fill="E5DFEC" w:themeFill="accent4" w:themeFillTint="33"/>
            <w:hideMark/>
          </w:tcPr>
          <w:p w:rsidR="005B5AD3" w:rsidRPr="000F0928" w:rsidRDefault="005B5AD3" w:rsidP="0025194E">
            <w:pPr>
              <w:spacing w:beforeLines="80" w:before="192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Përshkrimi i kompetencave</w:t>
            </w:r>
          </w:p>
        </w:tc>
        <w:tc>
          <w:tcPr>
            <w:tcW w:w="4819" w:type="dxa"/>
            <w:shd w:val="clear" w:color="auto" w:fill="E5DFEC" w:themeFill="accent4" w:themeFillTint="33"/>
          </w:tcPr>
          <w:p w:rsidR="005B5AD3" w:rsidRPr="000F0928" w:rsidRDefault="005B5AD3" w:rsidP="0025194E">
            <w:pPr>
              <w:spacing w:beforeLines="80" w:before="192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Zhvillimi i kompetencave nëpërmjet tematikave</w:t>
            </w:r>
          </w:p>
        </w:tc>
      </w:tr>
      <w:tr w:rsidR="005B5AD3" w:rsidRPr="000F0928" w:rsidTr="0025194E">
        <w:tc>
          <w:tcPr>
            <w:tcW w:w="2088" w:type="dxa"/>
            <w:shd w:val="clear" w:color="auto" w:fill="auto"/>
          </w:tcPr>
          <w:p w:rsidR="005B5AD3" w:rsidRPr="000F0928" w:rsidRDefault="005B5AD3" w:rsidP="0025194E">
            <w:pPr>
              <w:spacing w:beforeLines="80" w:before="192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Zgjidhja e situatës problemore </w:t>
            </w:r>
          </w:p>
        </w:tc>
        <w:tc>
          <w:tcPr>
            <w:tcW w:w="7977" w:type="dxa"/>
            <w:shd w:val="clear" w:color="auto" w:fill="auto"/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25194E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përshkruan dhe zgjidh situata problemore të nivelit praktik, të marra nga përvojat e përbashkëta të jetës së përditshme dhe të nivelit abstrakt, duke zhvilluar kapacitetin e tij intelektual dhe intuitën krijuese.</w:t>
            </w:r>
          </w:p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Treguesit kryesorë janë: 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 xml:space="preserve">përcaktimi i të dhënave të situatës problemore; 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lastRenderedPageBreak/>
              <w:t>modelimi i një situate problemore;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zbatimi i hapave të ndryshme për zgjidhjen e situatës problemore;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vlefshmëria e zgjidhjes së situatës problemore;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paraqitja e zgjidhjes së situatës problemore.</w:t>
            </w:r>
          </w:p>
        </w:tc>
        <w:tc>
          <w:tcPr>
            <w:tcW w:w="4819" w:type="dxa"/>
            <w:shd w:val="clear" w:color="auto" w:fill="auto"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lastRenderedPageBreak/>
              <w:t>Nxënësi</w:t>
            </w:r>
            <w:r w:rsidR="0025194E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numrat, veprimet me to, llogaritjet me mend, matjet, konceptet gjeometrike,  shprehjet algjebrike, grafikët, interpretimin e problemave, identifikimin e të panjohurave, zgjidhjen e ekuacioneve, diagramet, grafikët etj., për zgjidhjen e situatave problemore etj.</w:t>
            </w:r>
          </w:p>
        </w:tc>
      </w:tr>
      <w:tr w:rsidR="005B5AD3" w:rsidRPr="000F0928" w:rsidTr="0025194E">
        <w:tc>
          <w:tcPr>
            <w:tcW w:w="2088" w:type="dxa"/>
            <w:shd w:val="clear" w:color="auto" w:fill="auto"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</w:rPr>
              <w:lastRenderedPageBreak/>
              <w:t>Arsyetimi dhe vërtetimi matematik</w:t>
            </w:r>
          </w:p>
          <w:p w:rsidR="005B5AD3" w:rsidRPr="000F0928" w:rsidRDefault="005B5AD3" w:rsidP="0025194E">
            <w:pPr>
              <w:spacing w:beforeLines="80" w:before="192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7977" w:type="dxa"/>
            <w:shd w:val="clear" w:color="auto" w:fill="auto"/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25194E">
              <w:rPr>
                <w:rFonts w:ascii="Times New Roman" w:hAnsi="Times New Roman" w:cs="Times New Roman"/>
                <w:color w:val="000000" w:themeColor="text1"/>
              </w:rPr>
              <w:t>/aj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arsyetimin, argumentimin dhe vërtetimin si aspekte themelore të matematikës.</w:t>
            </w:r>
          </w:p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Arsyetimi ka të bëjë me organizimin logjik të fakteve, ideve ose koncepteve në mënyrë që të arrijë në një rezultat më të besueshëm se intuita.</w:t>
            </w:r>
          </w:p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Treguesit kryesorë janë: 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identifikimi i elementeve të situatës matematikore;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përdorimi i koncepteve matematikore dhe proceset e përshtatshme për situatën e dhënë;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arsyetimi për zbatimi i koncepteve dhe proceseve në situatën e dhënë.</w:t>
            </w:r>
          </w:p>
        </w:tc>
        <w:tc>
          <w:tcPr>
            <w:tcW w:w="4819" w:type="dxa"/>
            <w:shd w:val="clear" w:color="auto" w:fill="auto"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25194E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arsyetimin për veprimet me numrat, krahasimet, renditjet, zgjidhjen e ekuacioneve, interpretimin e shprehjeve algjebrike, për karakteristikat e figurave dhe trupave, transformimet gjeometrike, për interpretimin dhe formulimin e konkluzioneve etj.</w:t>
            </w:r>
          </w:p>
        </w:tc>
      </w:tr>
      <w:tr w:rsidR="005B5AD3" w:rsidRPr="000F0928" w:rsidTr="0025194E">
        <w:tc>
          <w:tcPr>
            <w:tcW w:w="2088" w:type="dxa"/>
            <w:shd w:val="clear" w:color="auto" w:fill="auto"/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</w:rPr>
              <w:t>Të menduarit dhe komunikimi matematik</w:t>
            </w:r>
          </w:p>
        </w:tc>
        <w:tc>
          <w:tcPr>
            <w:tcW w:w="7977" w:type="dxa"/>
            <w:shd w:val="clear" w:color="auto" w:fill="auto"/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25194E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komunikimin nëpërmjet të lexuarit, të shkruarit, diskutimit, të dëgjuarit, të pyeturit për të organizuar dhe qartësuar të menduarin matematik.</w:t>
            </w:r>
            <w:r w:rsidRPr="000F0928">
              <w:rPr>
                <w:rStyle w:val="hps"/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25194E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gjatë komunikimit në gjuhën matematikore mëson konceptet, proceset dhe përforcon të kuptuarit e tyre. Ai</w:t>
            </w:r>
            <w:r w:rsidR="0025194E">
              <w:rPr>
                <w:rFonts w:ascii="Times New Roman" w:hAnsi="Times New Roman" w:cs="Times New Roman"/>
                <w:color w:val="000000" w:themeColor="text1"/>
              </w:rPr>
              <w:t>/ajo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kupton se kjo gjuhë përdoret jo vetëm në lëndë të tjera, por edhe në jetën e përditshme.</w:t>
            </w:r>
          </w:p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Treguesit kryesorë janë: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familjariteti me gjuhën e matematikës;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lidhja e gjuhës së matematikës me gjuhën e përditshme;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interpretimi i koncepteve matematikore.</w:t>
            </w:r>
          </w:p>
        </w:tc>
        <w:tc>
          <w:tcPr>
            <w:tcW w:w="4819" w:type="dxa"/>
            <w:shd w:val="clear" w:color="auto" w:fill="auto"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25194E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komunikimin për veprimet me numra, përkthimet me simbole, rezultatet e zgjidhjes së problemave, për interpretimin e vetive të figurave e trupave,  për interpretimin e të dhënave, tabelave, diagrameve etj.</w:t>
            </w:r>
          </w:p>
        </w:tc>
      </w:tr>
      <w:tr w:rsidR="005B5AD3" w:rsidRPr="000F0928" w:rsidTr="0025194E">
        <w:tc>
          <w:tcPr>
            <w:tcW w:w="2088" w:type="dxa"/>
            <w:shd w:val="clear" w:color="auto" w:fill="auto"/>
            <w:hideMark/>
          </w:tcPr>
          <w:p w:rsidR="005B5AD3" w:rsidRPr="000F0928" w:rsidRDefault="005B5AD3" w:rsidP="0025194E">
            <w:pPr>
              <w:spacing w:beforeLines="80" w:before="192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</w:rPr>
              <w:t>Lidhja konceptuale</w:t>
            </w:r>
          </w:p>
        </w:tc>
        <w:tc>
          <w:tcPr>
            <w:tcW w:w="7977" w:type="dxa"/>
            <w:shd w:val="clear" w:color="auto" w:fill="auto"/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25194E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kupton ndërtimin e koncepteve matematike për të formuar një të tërë dhe përdor varësitë ndërmjet këtyre koncepteve. Arsyetimi matematik zhvillon lidhjen ndërmjet koncepteve duke i ndërtuar dhe zbatuar ato në proceset matematikore përkatëse.</w:t>
            </w:r>
          </w:p>
        </w:tc>
        <w:tc>
          <w:tcPr>
            <w:tcW w:w="4819" w:type="dxa"/>
            <w:shd w:val="clear" w:color="auto" w:fill="auto"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25194E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lidhjet konceptuale të numrave me ekuacionet, shprehjet algjebrike, problemave  algjebrike dhe gjeometrike, drejtëzave, matjeve, të dhënave dhe probabilitetit, tabelave etj.</w:t>
            </w:r>
          </w:p>
        </w:tc>
      </w:tr>
      <w:tr w:rsidR="005B5AD3" w:rsidRPr="000F0928" w:rsidTr="0025194E">
        <w:tc>
          <w:tcPr>
            <w:tcW w:w="2088" w:type="dxa"/>
            <w:shd w:val="clear" w:color="auto" w:fill="auto"/>
          </w:tcPr>
          <w:p w:rsidR="005B5AD3" w:rsidRPr="000F0928" w:rsidRDefault="005B5AD3" w:rsidP="0025194E">
            <w:pPr>
              <w:spacing w:beforeLines="80" w:before="192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</w:rPr>
              <w:t>Modelimi matematik</w:t>
            </w:r>
          </w:p>
          <w:p w:rsidR="005B5AD3" w:rsidRPr="000F0928" w:rsidRDefault="005B5AD3" w:rsidP="0025194E">
            <w:pPr>
              <w:spacing w:beforeLines="80" w:before="192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5B5AD3" w:rsidRPr="000F0928" w:rsidRDefault="005B5AD3" w:rsidP="0025194E">
            <w:pPr>
              <w:spacing w:beforeLines="80" w:before="192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7977" w:type="dxa"/>
            <w:shd w:val="clear" w:color="auto" w:fill="auto"/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lastRenderedPageBreak/>
              <w:t>Nxënësi</w:t>
            </w:r>
            <w:r w:rsidR="0025194E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rs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h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k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uan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11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dhe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k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j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on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8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m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odele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5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du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k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5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pë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dorur vep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3"/>
              </w:rPr>
              <w:t>r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m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et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9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the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m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elo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10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m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at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3"/>
              </w:rPr>
              <w:t>e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2"/>
              </w:rPr>
              <w:t>m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ati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k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13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në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s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1"/>
              </w:rPr>
              <w:t>i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2"/>
              </w:rPr>
              <w:t>t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ua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2"/>
              </w:rPr>
              <w:t>t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7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të jetës së pë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dit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s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h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m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e. Modelimi është procesi i paraqitjes së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lastRenderedPageBreak/>
              <w:t>situatës nga jeta reale me gjuhën matematikore. Nëpërmjet përdorimit të teknikave përkatëse, gjendet zgjidhja matematikore e cila më pas interpretohet në jetën reale.</w:t>
            </w:r>
          </w:p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Treguesit kryesorë janë: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përcaktimi i situatës në jetën reale;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modelimi në gjuhën matematike;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gjetja e zgjidhjes matematike;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përkthimi i zgjidhjes matematike në zgjidhje të situatës në jetën reale.</w:t>
            </w:r>
          </w:p>
        </w:tc>
        <w:tc>
          <w:tcPr>
            <w:tcW w:w="4819" w:type="dxa"/>
            <w:shd w:val="clear" w:color="auto" w:fill="auto"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lastRenderedPageBreak/>
              <w:t>Nxënësi</w:t>
            </w:r>
            <w:r w:rsidR="0025194E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modelon me anë të numrave, të simboleve, të shndërrimeve gjeometrike, në tabela,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lastRenderedPageBreak/>
              <w:t>formulon ligjësi, formulon problema nga situata reale, ndërton e përdor formula etj.</w:t>
            </w:r>
          </w:p>
        </w:tc>
      </w:tr>
      <w:tr w:rsidR="005B5AD3" w:rsidRPr="000F0928" w:rsidTr="0025194E">
        <w:tc>
          <w:tcPr>
            <w:tcW w:w="2088" w:type="dxa"/>
            <w:shd w:val="clear" w:color="auto" w:fill="auto"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</w:rPr>
              <w:lastRenderedPageBreak/>
              <w:t>Përdorimi i teknologjisë në matematikë</w:t>
            </w:r>
          </w:p>
        </w:tc>
        <w:tc>
          <w:tcPr>
            <w:tcW w:w="7977" w:type="dxa"/>
            <w:shd w:val="clear" w:color="auto" w:fill="auto"/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25194E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teknologjinë si mjet për të zgjidhur apo verifikuar zgjidhjet, si dhe  për të mbledhur, komunikuar e zbuluar informacione.</w:t>
            </w:r>
          </w:p>
        </w:tc>
        <w:tc>
          <w:tcPr>
            <w:tcW w:w="4819" w:type="dxa"/>
            <w:shd w:val="clear" w:color="auto" w:fill="auto"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25194E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makina llogaritëse për të kryer llogaritje të veprimeve me numra, përdor programe kompjuterike për prezantime, hulumtime, përpunime </w:t>
            </w:r>
            <w:r w:rsidR="0025194E">
              <w:rPr>
                <w:rFonts w:ascii="Times New Roman" w:hAnsi="Times New Roman" w:cs="Times New Roman"/>
                <w:color w:val="000000" w:themeColor="text1"/>
              </w:rPr>
              <w:t xml:space="preserve">të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dhënash etj. </w:t>
            </w:r>
          </w:p>
        </w:tc>
      </w:tr>
    </w:tbl>
    <w:p w:rsidR="005B5AD3" w:rsidRPr="000F0928" w:rsidRDefault="005B5AD3" w:rsidP="005B5AD3">
      <w:pPr>
        <w:jc w:val="both"/>
        <w:rPr>
          <w:rFonts w:ascii="Times New Roman" w:hAnsi="Times New Roman" w:cs="Times New Roman"/>
          <w:b/>
          <w:color w:val="FF0000"/>
        </w:rPr>
      </w:pPr>
    </w:p>
    <w:p w:rsidR="005B5AD3" w:rsidRDefault="005B5AD3" w:rsidP="005B5AD3">
      <w:pPr>
        <w:jc w:val="both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jc w:val="both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jc w:val="both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jc w:val="both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jc w:val="both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jc w:val="both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jc w:val="both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jc w:val="both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jc w:val="both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jc w:val="both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jc w:val="both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jc w:val="both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jc w:val="both"/>
        <w:rPr>
          <w:rFonts w:ascii="Times New Roman" w:hAnsi="Times New Roman" w:cs="Times New Roman"/>
          <w:b/>
          <w:color w:val="FF0000"/>
        </w:rPr>
      </w:pPr>
    </w:p>
    <w:p w:rsidR="00F019B4" w:rsidRPr="000F0928" w:rsidRDefault="00F019B4" w:rsidP="005B5AD3">
      <w:pPr>
        <w:jc w:val="both"/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jc w:val="both"/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jc w:val="both"/>
        <w:rPr>
          <w:rFonts w:ascii="Times New Roman" w:hAnsi="Times New Roman" w:cs="Times New Roman"/>
          <w:b/>
          <w:color w:val="FF0000"/>
        </w:rPr>
      </w:pPr>
    </w:p>
    <w:tbl>
      <w:tblPr>
        <w:tblStyle w:val="TableGrid"/>
        <w:tblW w:w="1522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4"/>
        <w:gridCol w:w="1242"/>
        <w:gridCol w:w="1440"/>
        <w:gridCol w:w="1980"/>
        <w:gridCol w:w="2160"/>
        <w:gridCol w:w="1710"/>
        <w:gridCol w:w="90"/>
        <w:gridCol w:w="2160"/>
        <w:gridCol w:w="2628"/>
        <w:gridCol w:w="1284"/>
      </w:tblGrid>
      <w:tr w:rsidR="005B5AD3" w:rsidRPr="000F0928" w:rsidTr="00F722F2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B5AD3" w:rsidRPr="000F0928" w:rsidRDefault="005B5AD3" w:rsidP="0025194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Nr</w:t>
            </w:r>
            <w:r w:rsidR="0025194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B5AD3" w:rsidRPr="000F0928" w:rsidRDefault="005B5AD3" w:rsidP="00F722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Kreu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B5AD3" w:rsidRPr="000F0928" w:rsidRDefault="005B5AD3" w:rsidP="0025194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/>
                <w:b/>
                <w:sz w:val="24"/>
                <w:szCs w:val="24"/>
              </w:rPr>
              <w:t>Organizimi i temave me dy orë të njëpasnjëshme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B5AD3" w:rsidRPr="000F0928" w:rsidRDefault="005B5AD3" w:rsidP="0025194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Temat mësimore</w:t>
            </w:r>
          </w:p>
          <w:p w:rsidR="005B5AD3" w:rsidRPr="000F0928" w:rsidRDefault="005B5AD3" w:rsidP="00B6691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5B5AD3" w:rsidRPr="000F0928" w:rsidRDefault="005B5AD3" w:rsidP="00AD098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B5AD3" w:rsidRPr="000F0928" w:rsidRDefault="005B5AD3" w:rsidP="006359D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F0928">
              <w:rPr>
                <w:rFonts w:ascii="Times New Roman" w:hAnsi="Times New Roman" w:cs="Times New Roman"/>
                <w:b/>
              </w:rPr>
              <w:t>Situata e parashikuar e të nxënit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B5AD3" w:rsidRPr="000F0928" w:rsidRDefault="005B5AD3" w:rsidP="00BD01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F0928">
              <w:rPr>
                <w:rFonts w:ascii="Times New Roman" w:hAnsi="Times New Roman" w:cs="Times New Roman"/>
                <w:b/>
              </w:rPr>
              <w:t>Metodologjia dhe veprimtaritë e nxënësve</w:t>
            </w:r>
          </w:p>
        </w:tc>
        <w:tc>
          <w:tcPr>
            <w:tcW w:w="225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B5AD3" w:rsidRPr="000F0928" w:rsidRDefault="005B5AD3" w:rsidP="00BD01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5B5AD3" w:rsidRPr="000F0928" w:rsidRDefault="005B5AD3" w:rsidP="00ED57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Për çfarë do të vlerësohen nxënësit</w:t>
            </w:r>
          </w:p>
          <w:p w:rsidR="005B5AD3" w:rsidRPr="000F0928" w:rsidRDefault="005B5AD3" w:rsidP="00BB38C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6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  <w:hideMark/>
          </w:tcPr>
          <w:p w:rsidR="005B5AD3" w:rsidRPr="000F0928" w:rsidRDefault="005B5AD3" w:rsidP="00F722F2">
            <w:pPr>
              <w:pStyle w:val="Default"/>
              <w:spacing w:line="276" w:lineRule="auto"/>
              <w:jc w:val="center"/>
              <w:rPr>
                <w:lang w:val="sq-AL"/>
              </w:rPr>
            </w:pPr>
          </w:p>
          <w:p w:rsidR="005B5AD3" w:rsidRPr="000F0928" w:rsidRDefault="005B5AD3" w:rsidP="0025194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Burimet, materialet, mjetet didaktike</w:t>
            </w:r>
          </w:p>
        </w:tc>
        <w:tc>
          <w:tcPr>
            <w:tcW w:w="12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  <w:tr2bl w:val="single" w:sz="4" w:space="0" w:color="auto"/>
            </w:tcBorders>
            <w:shd w:val="clear" w:color="auto" w:fill="F2DBDB" w:themeFill="accent2" w:themeFillTint="33"/>
            <w:vAlign w:val="center"/>
          </w:tcPr>
          <w:p w:rsidR="005B5AD3" w:rsidRPr="000F0928" w:rsidRDefault="005B5AD3" w:rsidP="0025194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Data</w:t>
            </w:r>
          </w:p>
          <w:p w:rsidR="005B5AD3" w:rsidRPr="000F0928" w:rsidRDefault="005B5AD3" w:rsidP="00B6691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B5AD3" w:rsidRPr="000F0928" w:rsidRDefault="005B5AD3" w:rsidP="00AD098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B5AD3" w:rsidRPr="000F0928" w:rsidRDefault="005B5AD3" w:rsidP="006359D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B5AD3" w:rsidRPr="000F0928" w:rsidRDefault="005B5AD3" w:rsidP="00BD014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B5AD3" w:rsidRPr="000F0928" w:rsidRDefault="005B5AD3" w:rsidP="00BD01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Dita</w:t>
            </w:r>
          </w:p>
        </w:tc>
      </w:tr>
      <w:tr w:rsidR="005B5AD3" w:rsidRPr="000F0928" w:rsidTr="00F722F2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 xml:space="preserve">NUMRI 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Numrat dhe numërimi 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 xml:space="preserve">1. </w:t>
            </w:r>
            <w:r w:rsidRPr="000F0928">
              <w:rPr>
                <w:rFonts w:ascii="Times New Roman" w:hAnsi="Times New Roman" w:cs="Times New Roman"/>
              </w:rPr>
              <w:t>Numrat dhe numërimi</w:t>
            </w:r>
            <w:r w:rsidRPr="000F092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(Diskutojmë së bashku)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</w:t>
            </w:r>
            <w:r w:rsidR="00B6691A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Diskutime mbi përvojat jetësore të nxënësve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</w:p>
        </w:tc>
        <w:tc>
          <w:tcPr>
            <w:tcW w:w="22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 Vlerësim me gojë </w:t>
            </w:r>
          </w:p>
        </w:tc>
        <w:tc>
          <w:tcPr>
            <w:tcW w:w="26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Fletore pune faqe 5, libri i ushtrime</w:t>
            </w:r>
            <w:r w:rsidR="00F722F2">
              <w:rPr>
                <w:rFonts w:ascii="Times New Roman" w:hAnsi="Times New Roman" w:cs="Times New Roman"/>
              </w:rPr>
              <w:t>ve “ Mësoj më lehtë, më shpejt”</w:t>
            </w:r>
            <w:r w:rsidRPr="000F0928">
              <w:rPr>
                <w:rFonts w:ascii="Times New Roman" w:hAnsi="Times New Roman" w:cs="Times New Roman"/>
              </w:rPr>
              <w:t xml:space="preserve"> faqe 4, etiketa me numrat 1- 0,  objekte rrethanore, lodra të vogla për fëmijë etj</w:t>
            </w:r>
            <w:r w:rsidR="00BD0143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Numrat dhe</w:t>
            </w: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b/>
              </w:rPr>
              <w:t>1A</w:t>
            </w:r>
            <w:r w:rsidRPr="000F0928">
              <w:rPr>
                <w:rFonts w:ascii="Times New Roman" w:hAnsi="Times New Roman" w:cs="Times New Roman"/>
              </w:rPr>
              <w:t>. Numërimi i sendeve</w:t>
            </w:r>
          </w:p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 (Zbulojmë)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</w:t>
            </w:r>
            <w:r w:rsidR="00B6691A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2</w:t>
            </w:r>
          </w:p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Numërimi me objekte konkrete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Puna në grup dhe puna individuale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Bisedat me njëri-tjetrin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Fletore pune faqe 6, libri i ushtrimeve “</w:t>
            </w:r>
            <w:r w:rsidR="00F722F2">
              <w:rPr>
                <w:rFonts w:ascii="Times New Roman" w:hAnsi="Times New Roman" w:cs="Times New Roman"/>
              </w:rPr>
              <w:t>Mësoj më lehtë, më shpejt”</w:t>
            </w:r>
            <w:r w:rsidRPr="000F0928">
              <w:rPr>
                <w:rFonts w:ascii="Times New Roman" w:hAnsi="Times New Roman" w:cs="Times New Roman"/>
              </w:rPr>
              <w:t xml:space="preserve"> faqe 5, etiketa me numrat 1-10,  objekte rrethanore, lodra të vogla për fëmijë, numërues etj</w:t>
            </w:r>
            <w:r w:rsidR="00BD01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numërimi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Numërimi deri në 10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b/>
              </w:rPr>
              <w:t>1A</w:t>
            </w:r>
            <w:r w:rsidR="00B6691A">
              <w:rPr>
                <w:rFonts w:ascii="Times New Roman" w:hAnsi="Times New Roman" w:cs="Times New Roman"/>
                <w:b/>
              </w:rPr>
              <w:t>.</w:t>
            </w:r>
            <w:r w:rsidRPr="000F0928">
              <w:rPr>
                <w:rFonts w:ascii="Times New Roman" w:hAnsi="Times New Roman" w:cs="Times New Roman"/>
                <w:b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Numërimi i sendeve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(Eksplorojmë)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</w:t>
            </w:r>
            <w:r w:rsidR="00B6691A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 xml:space="preserve">Veprimtaria-lojëzbuluese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Lojëra në funksion të konceptit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Libri i ushtrimeve “</w:t>
            </w:r>
            <w:r w:rsidR="00F722F2">
              <w:rPr>
                <w:rFonts w:ascii="Times New Roman" w:hAnsi="Times New Roman" w:cs="Times New Roman"/>
              </w:rPr>
              <w:t>Mësoj më lehtë, më shpejt”</w:t>
            </w:r>
            <w:r w:rsidRPr="000F0928">
              <w:rPr>
                <w:rFonts w:ascii="Times New Roman" w:hAnsi="Times New Roman" w:cs="Times New Roman"/>
              </w:rPr>
              <w:t xml:space="preserve"> faqe 6, etiketa me numrat 1-10,  objekte rrethanore, lodra të vogla për fëmijë etj</w:t>
            </w:r>
            <w:r w:rsidR="00BD01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F722F2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b/>
                <w:color w:val="000000" w:themeColor="text1"/>
              </w:rPr>
              <w:t>(16 orë)</w:t>
            </w: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1B.</w:t>
            </w:r>
            <w:r w:rsidRPr="000F0928">
              <w:rPr>
                <w:rFonts w:ascii="Times New Roman" w:hAnsi="Times New Roman" w:cs="Times New Roman"/>
              </w:rPr>
              <w:t xml:space="preserve"> Numrat deri në 10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(Zbulojmë)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lastRenderedPageBreak/>
              <w:t>Fq.</w:t>
            </w:r>
            <w:r w:rsidR="00B6691A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4-5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lastRenderedPageBreak/>
              <w:t xml:space="preserve">Përdorimi i vjershave zbavitëse me rimë në </w:t>
            </w:r>
            <w:r w:rsidRPr="000F0928">
              <w:rPr>
                <w:rFonts w:ascii="Times New Roman" w:hAnsi="Times New Roman" w:cs="Times New Roman"/>
              </w:rPr>
              <w:lastRenderedPageBreak/>
              <w:t>funksion të numërimit.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lastRenderedPageBreak/>
              <w:t xml:space="preserve">Teknika që zhvillojnë </w:t>
            </w:r>
            <w:r w:rsidRPr="000F0928">
              <w:rPr>
                <w:rFonts w:ascii="Times New Roman" w:hAnsi="Times New Roman" w:cs="Times New Roman"/>
              </w:rPr>
              <w:lastRenderedPageBreak/>
              <w:t>mendimin kritik dhe krijues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lastRenderedPageBreak/>
              <w:t>Paraqitja me gojë ose me shkrim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</w:t>
            </w:r>
            <w:r w:rsidR="00F722F2">
              <w:rPr>
                <w:rFonts w:ascii="Times New Roman" w:hAnsi="Times New Roman" w:cs="Times New Roman"/>
              </w:rPr>
              <w:t xml:space="preserve"> Fletore pune</w:t>
            </w:r>
            <w:r w:rsidRPr="000F0928">
              <w:rPr>
                <w:rFonts w:ascii="Times New Roman" w:hAnsi="Times New Roman" w:cs="Times New Roman"/>
              </w:rPr>
              <w:t xml:space="preserve"> faqe 7, Libri i ushtrimeve “Mësoj më </w:t>
            </w:r>
            <w:r w:rsidRPr="000F0928">
              <w:rPr>
                <w:rFonts w:ascii="Times New Roman" w:hAnsi="Times New Roman" w:cs="Times New Roman"/>
              </w:rPr>
              <w:lastRenderedPageBreak/>
              <w:t>lehtë, më shpejt”, faqe 6, Vjersha me veprime matematikore, që shoqërohen me  gjeste</w:t>
            </w:r>
            <w:r w:rsidR="00BD01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Numërimi deri në 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1B.</w:t>
            </w:r>
            <w:r w:rsidRPr="000F0928">
              <w:rPr>
                <w:rFonts w:ascii="Times New Roman" w:hAnsi="Times New Roman" w:cs="Times New Roman"/>
              </w:rPr>
              <w:t xml:space="preserve"> Numrat deri në 10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(Eksplorojmë)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</w:t>
            </w:r>
            <w:r w:rsidR="00B6691A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6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Veprime numërimi me mjete të  ndryshme numërimi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Metoda ndërvepruese, ba</w:t>
            </w:r>
            <w:r w:rsidR="00F722F2">
              <w:rPr>
                <w:rFonts w:ascii="Times New Roman" w:hAnsi="Times New Roman" w:cs="Times New Roman"/>
              </w:rPr>
              <w:t xml:space="preserve">shkëvepruese, gjithëpërfshirëse </w:t>
            </w:r>
            <w:r w:rsidRPr="000F0928">
              <w:rPr>
                <w:rFonts w:ascii="Times New Roman" w:hAnsi="Times New Roman" w:cs="Times New Roman"/>
              </w:rPr>
              <w:t>Punë në dyshe,</w:t>
            </w:r>
            <w:r w:rsidR="006359D4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Lojë roli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Libri i nxënësit, Fletore pune, Objekte numërimi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1B.</w:t>
            </w:r>
            <w:r w:rsidRPr="000F0928">
              <w:rPr>
                <w:rFonts w:ascii="Times New Roman" w:hAnsi="Times New Roman" w:cs="Times New Roman"/>
              </w:rPr>
              <w:t xml:space="preserve"> Numrat deri në 10</w:t>
            </w:r>
          </w:p>
          <w:p w:rsidR="005B5AD3" w:rsidRPr="000F0928" w:rsidRDefault="00B6691A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 </w:t>
            </w:r>
            <w:r w:rsidR="005B5AD3" w:rsidRPr="000F0928">
              <w:rPr>
                <w:rFonts w:ascii="Times New Roman" w:hAnsi="Times New Roman" w:cs="Times New Roman"/>
              </w:rPr>
              <w:t>(Eksplorojmë)</w:t>
            </w:r>
          </w:p>
          <w:p w:rsidR="005B5AD3" w:rsidRPr="000F0928" w:rsidRDefault="00B6691A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</w:t>
            </w:r>
            <w:r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7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Veprime numërimi me mjete të  ndryshme numërimi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Metoda ndërvepruese, ba</w:t>
            </w:r>
            <w:r w:rsidR="00F722F2">
              <w:rPr>
                <w:rFonts w:ascii="Times New Roman" w:hAnsi="Times New Roman" w:cs="Times New Roman"/>
              </w:rPr>
              <w:t>shkëvepruese, gjithëpërfshirëse</w:t>
            </w:r>
            <w:r w:rsidR="006359D4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Punë në dyshe,</w:t>
            </w:r>
            <w:r w:rsidR="006359D4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Lojë roli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Libri i nxënësit, Fletore pune, Objekte numërimi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Numrat deri në 20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1C.</w:t>
            </w:r>
            <w:r w:rsidRPr="000F0928">
              <w:rPr>
                <w:rFonts w:ascii="Times New Roman" w:hAnsi="Times New Roman" w:cs="Times New Roman"/>
              </w:rPr>
              <w:t xml:space="preserve"> Numrat deri në 20</w:t>
            </w:r>
          </w:p>
          <w:p w:rsidR="00B6691A" w:rsidRDefault="005B5AD3" w:rsidP="00B669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(Zbulojmë)</w:t>
            </w:r>
            <w:r w:rsidR="00B6691A" w:rsidRPr="000F0928">
              <w:rPr>
                <w:rFonts w:ascii="Times New Roman" w:hAnsi="Times New Roman" w:cs="Times New Roman"/>
              </w:rPr>
              <w:t xml:space="preserve"> </w:t>
            </w:r>
          </w:p>
          <w:p w:rsidR="00B6691A" w:rsidRPr="000F0928" w:rsidRDefault="00B6691A" w:rsidP="00B669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</w:t>
            </w:r>
            <w:r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8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Veprime numërimi me mjete të  ndryshme numërimi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Përgjigje të dhëna në mënyra të ndryshme: vizatimet, detyrat e shkruara, plotësimet; lojërat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Boshte numerike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Etiketa me numra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“Mësoj më lehtë më shpejt”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1C.</w:t>
            </w:r>
            <w:r w:rsidRPr="000F0928">
              <w:rPr>
                <w:rFonts w:ascii="Times New Roman" w:hAnsi="Times New Roman" w:cs="Times New Roman"/>
              </w:rPr>
              <w:t xml:space="preserve"> Numrat deri në 20</w:t>
            </w:r>
          </w:p>
          <w:p w:rsidR="00B6691A" w:rsidRDefault="00B6691A" w:rsidP="00B669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 w:rsidDel="00B6691A">
              <w:rPr>
                <w:rFonts w:ascii="Times New Roman" w:hAnsi="Times New Roman" w:cs="Times New Roman"/>
              </w:rPr>
              <w:t xml:space="preserve"> </w:t>
            </w:r>
            <w:r w:rsidR="005B5AD3" w:rsidRPr="000F0928">
              <w:rPr>
                <w:rFonts w:ascii="Times New Roman" w:hAnsi="Times New Roman" w:cs="Times New Roman"/>
              </w:rPr>
              <w:t>(Zbulojmë)</w:t>
            </w:r>
            <w:r w:rsidRPr="000F0928">
              <w:rPr>
                <w:rFonts w:ascii="Times New Roman" w:hAnsi="Times New Roman" w:cs="Times New Roman"/>
              </w:rPr>
              <w:t xml:space="preserve"> </w:t>
            </w:r>
          </w:p>
          <w:p w:rsidR="00B6691A" w:rsidRPr="000F0928" w:rsidRDefault="00B6691A" w:rsidP="00B6691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</w:t>
            </w:r>
            <w:r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9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Veprime numërimi me mjete të  ndryshme numërimi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Përgjigje të dhëna në mënyra të ndryshme: vizatimet, detyrat e shkruara, plotësimet; lojërat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Boshte numerike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Etiketa me numra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“Mësoj më lehtë më shpejt”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Numrat deri në 20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1C</w:t>
            </w:r>
            <w:r w:rsidR="00B6691A" w:rsidRPr="004F6F30">
              <w:rPr>
                <w:rFonts w:ascii="Times New Roman" w:hAnsi="Times New Roman" w:cs="Times New Roman"/>
                <w:b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Numrat deri në 20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(Eksplorojmë)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</w:t>
            </w:r>
            <w:r w:rsidR="00B6691A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10-11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Shembuj </w:t>
            </w:r>
            <w:r w:rsidR="00AD098C" w:rsidRPr="000F0928">
              <w:rPr>
                <w:rFonts w:ascii="Times New Roman" w:hAnsi="Times New Roman" w:cs="Times New Roman"/>
              </w:rPr>
              <w:t>të</w:t>
            </w:r>
            <w:r w:rsidRPr="000F0928">
              <w:rPr>
                <w:rFonts w:ascii="Times New Roman" w:hAnsi="Times New Roman" w:cs="Times New Roman"/>
              </w:rPr>
              <w:t xml:space="preserve"> përdorimit </w:t>
            </w:r>
            <w:r w:rsidR="00AD098C" w:rsidRPr="000F0928">
              <w:rPr>
                <w:rFonts w:ascii="Times New Roman" w:hAnsi="Times New Roman" w:cs="Times New Roman"/>
              </w:rPr>
              <w:t>të</w:t>
            </w:r>
            <w:r w:rsidRPr="000F0928">
              <w:rPr>
                <w:rFonts w:ascii="Times New Roman" w:hAnsi="Times New Roman" w:cs="Times New Roman"/>
              </w:rPr>
              <w:t xml:space="preserve"> numrave  </w:t>
            </w:r>
            <w:r w:rsidR="00AD098C" w:rsidRPr="000F0928">
              <w:rPr>
                <w:rFonts w:ascii="Times New Roman" w:hAnsi="Times New Roman" w:cs="Times New Roman"/>
              </w:rPr>
              <w:t>në</w:t>
            </w:r>
            <w:r w:rsidRPr="000F0928">
              <w:rPr>
                <w:rFonts w:ascii="Times New Roman" w:hAnsi="Times New Roman" w:cs="Times New Roman"/>
              </w:rPr>
              <w:t xml:space="preserve"> </w:t>
            </w:r>
            <w:r w:rsidR="00AD098C" w:rsidRPr="000F0928">
              <w:rPr>
                <w:rFonts w:ascii="Times New Roman" w:hAnsi="Times New Roman" w:cs="Times New Roman"/>
              </w:rPr>
              <w:t>jetën</w:t>
            </w:r>
            <w:r w:rsidRPr="000F0928">
              <w:rPr>
                <w:rFonts w:ascii="Times New Roman" w:hAnsi="Times New Roman" w:cs="Times New Roman"/>
              </w:rPr>
              <w:t xml:space="preserve"> e përditshme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Diskutime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Bashkëbisedim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Lojëra 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10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1C. Numrat deri në 20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(</w:t>
            </w:r>
            <w:r w:rsidR="00B6691A">
              <w:rPr>
                <w:rFonts w:ascii="Times New Roman" w:hAnsi="Times New Roman" w:cs="Times New Roman"/>
              </w:rPr>
              <w:t>Z</w:t>
            </w:r>
            <w:r w:rsidR="00B6691A" w:rsidRPr="000F0928">
              <w:rPr>
                <w:rFonts w:ascii="Times New Roman" w:hAnsi="Times New Roman" w:cs="Times New Roman"/>
              </w:rPr>
              <w:t>bulojmë</w:t>
            </w:r>
            <w:r w:rsidRPr="000F0928">
              <w:rPr>
                <w:rFonts w:ascii="Times New Roman" w:hAnsi="Times New Roman" w:cs="Times New Roman"/>
              </w:rPr>
              <w:t>)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</w:t>
            </w:r>
            <w:r w:rsidR="00B6691A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Ilustrime me numra që tregojnë një larmi të përdorimit të tyre: autobusë me numra, numra shtëpish, numra telefoni, targa makinash etj.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 xml:space="preserve">Metoda ndërvepruese, bashkëvepruese, </w:t>
            </w:r>
            <w:r w:rsidR="00F722F2">
              <w:rPr>
                <w:rFonts w:ascii="Times New Roman" w:hAnsi="Times New Roman" w:cs="Times New Roman"/>
              </w:rPr>
              <w:t>gjithëpërfshirëse Punë në dyshe</w:t>
            </w:r>
            <w:r w:rsidRPr="000F0928">
              <w:rPr>
                <w:rFonts w:ascii="Times New Roman" w:hAnsi="Times New Roman" w:cs="Times New Roman"/>
              </w:rPr>
              <w:t>,</w:t>
            </w:r>
            <w:r w:rsidR="00F722F2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Lojë roli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="00F722F2">
              <w:rPr>
                <w:rFonts w:ascii="Times New Roman" w:hAnsi="Times New Roman" w:cs="Times New Roman"/>
                <w:i/>
              </w:rPr>
              <w:t>librin e nxënësit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Ilustrime me numrat</w:t>
            </w:r>
            <w:r w:rsidR="00BD0143">
              <w:rPr>
                <w:rFonts w:ascii="Times New Roman" w:hAnsi="Times New Roman" w:cs="Times New Roman"/>
              </w:rPr>
              <w:t>,</w:t>
            </w:r>
            <w:r w:rsidRPr="000F0928">
              <w:rPr>
                <w:rFonts w:ascii="Times New Roman" w:hAnsi="Times New Roman" w:cs="Times New Roman"/>
              </w:rPr>
              <w:t xml:space="preserve"> numra telefoni, targa makinash</w:t>
            </w:r>
            <w:r w:rsidR="00BD0143">
              <w:rPr>
                <w:rFonts w:ascii="Times New Roman" w:hAnsi="Times New Roman" w:cs="Times New Roman"/>
              </w:rPr>
              <w:t>,</w:t>
            </w:r>
            <w:r w:rsidRPr="000F0928">
              <w:rPr>
                <w:rFonts w:ascii="Times New Roman" w:hAnsi="Times New Roman" w:cs="Times New Roman"/>
              </w:rPr>
              <w:t xml:space="preserve"> Modele të ndryshme numrash deri</w:t>
            </w:r>
            <w:r w:rsidR="00BD0143">
              <w:rPr>
                <w:rFonts w:ascii="Times New Roman" w:hAnsi="Times New Roman" w:cs="Times New Roman"/>
              </w:rPr>
              <w:t xml:space="preserve"> në </w:t>
            </w:r>
            <w:r w:rsidRPr="000F0928">
              <w:rPr>
                <w:rFonts w:ascii="Times New Roman" w:hAnsi="Times New Roman" w:cs="Times New Roman"/>
              </w:rPr>
              <w:t xml:space="preserve"> 100. Fletore pune, Libri i ushtrimeve  “Mësoj më lehtë, më shpejt”    </w:t>
            </w:r>
            <w:r w:rsidRPr="000F0928">
              <w:rPr>
                <w:rFonts w:ascii="Times New Roman" w:eastAsia="MathematicalPiLTStd" w:hAnsi="Times New Roman" w:cs="Times New Roman"/>
              </w:rPr>
              <w:t xml:space="preserve"> 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rPr>
          <w:trHeight w:val="2171"/>
        </w:trPr>
        <w:tc>
          <w:tcPr>
            <w:tcW w:w="53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11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Numrat deri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 në 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1D</w:t>
            </w:r>
            <w:r w:rsidR="00B6691A" w:rsidRPr="00F722F2">
              <w:rPr>
                <w:rFonts w:ascii="Times New Roman" w:hAnsi="Times New Roman" w:cs="Times New Roman"/>
                <w:b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Numrat deri në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 20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(Eksplorojmë)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</w:t>
            </w:r>
            <w:r w:rsidR="00B6691A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Numra të shkruar në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 xml:space="preserve"> mënyra të ndryshme të prerë nga kutitë, revistat e gazetat. Lojëra me numrat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Punë në grup dhe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individuale, lojë roli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Përgjigje të dhëna në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 xml:space="preserve">mënyra të ndryshme: vizatimet, detyrat </w:t>
            </w:r>
            <w:r w:rsidR="00F722F2">
              <w:rPr>
                <w:rFonts w:ascii="Times New Roman" w:hAnsi="Times New Roman" w:cs="Times New Roman"/>
              </w:rPr>
              <w:t>e shkruara, plotësimet; lojërat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Figurë me numra nga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 1</w:t>
            </w:r>
            <w:r w:rsidR="00BD0143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deri në 20 ose fletë të fotokopjuara me larvën, Fletore pune faqe</w:t>
            </w:r>
            <w:r w:rsidR="00BD0143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10,  Libri i ushtrimeve “Mësoj më lehtë, më shpejt”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1E</w:t>
            </w:r>
            <w:r w:rsidR="00B6691A" w:rsidRPr="00F722F2">
              <w:rPr>
                <w:rFonts w:ascii="Times New Roman" w:hAnsi="Times New Roman" w:cs="Times New Roman"/>
                <w:b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Numrat deri në 100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(Zbulojmë)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</w:t>
            </w:r>
            <w:r w:rsidR="00B6691A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14-15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 Dallojmë dyshifrorët në mjedisin përreth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Puna në grup dhe puna individuale;</w:t>
            </w:r>
            <w:r w:rsidRPr="000F0928">
              <w:rPr>
                <w:rFonts w:ascii="Times New Roman" w:eastAsia="Calibri" w:hAnsi="Times New Roman" w:cs="Times New Roman"/>
              </w:rPr>
              <w:t xml:space="preserve"> </w:t>
            </w:r>
            <w:r w:rsidR="006359D4">
              <w:rPr>
                <w:rFonts w:ascii="Times New Roman" w:eastAsia="Calibri" w:hAnsi="Times New Roman" w:cs="Times New Roman"/>
              </w:rPr>
              <w:t>V</w:t>
            </w:r>
            <w:r w:rsidR="006359D4" w:rsidRPr="000F0928">
              <w:rPr>
                <w:rFonts w:ascii="Times New Roman" w:eastAsia="Calibri" w:hAnsi="Times New Roman" w:cs="Times New Roman"/>
              </w:rPr>
              <w:t>ëzhgim</w:t>
            </w:r>
            <w:r w:rsidRPr="000F0928">
              <w:rPr>
                <w:rFonts w:ascii="Times New Roman" w:eastAsia="Calibri" w:hAnsi="Times New Roman" w:cs="Times New Roman"/>
              </w:rPr>
              <w:t>-demonstrim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Vlerësimi individual;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Vlerësimi i punës në grup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Fletë ushtrimesh</w:t>
            </w:r>
            <w:r w:rsidR="00BD0143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Një palë letra me numra 0-20, katror i madh me 100 kutiza, libri i ushtrimeve 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Numrat deri në 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1E</w:t>
            </w:r>
            <w:r w:rsidR="00B6691A" w:rsidRPr="00F722F2">
              <w:rPr>
                <w:rFonts w:ascii="Times New Roman" w:hAnsi="Times New Roman" w:cs="Times New Roman"/>
                <w:b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Numrat deri në 100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(Eksplorojmë)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</w:t>
            </w:r>
            <w:r w:rsidR="00B6691A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16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 Veprimtari numërimi në tabelën e numrave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Lojëra në formë gjëzash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Lojëra në funksion të konceptit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Paraqitja me gojë ose me shkrim.</w:t>
            </w:r>
            <w:r w:rsidRPr="000F0928">
              <w:rPr>
                <w:rFonts w:ascii="Times New Roman" w:hAnsi="Times New Roman" w:cs="Times New Roman"/>
                <w:i/>
              </w:rPr>
              <w:t xml:space="preserve"> </w:t>
            </w:r>
            <w:r w:rsidR="006359D4">
              <w:rPr>
                <w:rFonts w:ascii="Times New Roman" w:hAnsi="Times New Roman" w:cs="Times New Roman"/>
                <w:i/>
              </w:rPr>
              <w:t>L</w:t>
            </w:r>
            <w:r w:rsidR="006359D4" w:rsidRPr="000F0928">
              <w:rPr>
                <w:rFonts w:ascii="Times New Roman" w:hAnsi="Times New Roman" w:cs="Times New Roman"/>
                <w:i/>
              </w:rPr>
              <w:t xml:space="preserve">ibrin </w:t>
            </w:r>
            <w:r w:rsidRPr="000F0928">
              <w:rPr>
                <w:rFonts w:ascii="Times New Roman" w:hAnsi="Times New Roman" w:cs="Times New Roman"/>
                <w:i/>
              </w:rPr>
              <w:t>e nxënësit</w:t>
            </w:r>
            <w:r w:rsidR="006359D4">
              <w:rPr>
                <w:rFonts w:ascii="Times New Roman" w:hAnsi="Times New Roman" w:cs="Times New Roman"/>
                <w:i/>
              </w:rPr>
              <w:t xml:space="preserve"> </w:t>
            </w:r>
            <w:r w:rsidRPr="000F0928">
              <w:rPr>
                <w:rFonts w:ascii="Times New Roman" w:hAnsi="Times New Roman" w:cs="Times New Roman"/>
                <w:i/>
              </w:rPr>
              <w:t>&amp; fletore pune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Materiale për numërim, kube, kopsa, gogla. Fushë loje e vizatuar në tavolinë ose në një fletë të madhe letre, libri i ushtrimeve</w:t>
            </w:r>
            <w:r w:rsidR="00BD0143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1E</w:t>
            </w:r>
            <w:r w:rsidR="00B6691A" w:rsidRPr="00F722F2">
              <w:rPr>
                <w:rFonts w:ascii="Times New Roman" w:hAnsi="Times New Roman" w:cs="Times New Roman"/>
                <w:b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Numrat deri në 100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(Eksplorojmë)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</w:t>
            </w:r>
            <w:r w:rsidR="00B6691A">
              <w:rPr>
                <w:rFonts w:ascii="Times New Roman" w:hAnsi="Times New Roman" w:cs="Times New Roman"/>
              </w:rPr>
              <w:t xml:space="preserve">. </w:t>
            </w:r>
            <w:r w:rsidRPr="000F092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 Veprimtari numërimi në tabelën e numrave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Lojëra në formë gjëzash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Lojëra në funksion të konceptit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Paraqitja me gojë ose me shkrim.</w:t>
            </w:r>
            <w:r w:rsidRPr="000F0928">
              <w:rPr>
                <w:rFonts w:ascii="Times New Roman" w:hAnsi="Times New Roman" w:cs="Times New Roman"/>
                <w:i/>
              </w:rPr>
              <w:t xml:space="preserve"> </w:t>
            </w:r>
            <w:r w:rsidR="006359D4">
              <w:rPr>
                <w:rFonts w:ascii="Times New Roman" w:hAnsi="Times New Roman" w:cs="Times New Roman"/>
                <w:i/>
              </w:rPr>
              <w:t>L</w:t>
            </w:r>
            <w:r w:rsidR="006359D4" w:rsidRPr="000F0928">
              <w:rPr>
                <w:rFonts w:ascii="Times New Roman" w:hAnsi="Times New Roman" w:cs="Times New Roman"/>
                <w:i/>
              </w:rPr>
              <w:t xml:space="preserve">ibrin </w:t>
            </w:r>
            <w:r w:rsidRPr="000F0928">
              <w:rPr>
                <w:rFonts w:ascii="Times New Roman" w:hAnsi="Times New Roman" w:cs="Times New Roman"/>
                <w:i/>
              </w:rPr>
              <w:t>e nxënësit</w:t>
            </w:r>
            <w:r w:rsidR="006359D4">
              <w:rPr>
                <w:rFonts w:ascii="Times New Roman" w:hAnsi="Times New Roman" w:cs="Times New Roman"/>
                <w:i/>
              </w:rPr>
              <w:t xml:space="preserve"> </w:t>
            </w:r>
            <w:r w:rsidRPr="000F0928">
              <w:rPr>
                <w:rFonts w:ascii="Times New Roman" w:hAnsi="Times New Roman" w:cs="Times New Roman"/>
                <w:i/>
              </w:rPr>
              <w:t>&amp; fletore pune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Materiale për numërim, kube, kopsa, gogla. Fushë loje e vizatuar në tavolinë </w:t>
            </w:r>
            <w:r w:rsidRPr="000F0928">
              <w:rPr>
                <w:rFonts w:ascii="Times New Roman" w:hAnsi="Times New Roman" w:cs="Times New Roman"/>
              </w:rPr>
              <w:lastRenderedPageBreak/>
              <w:t>ose në një fletë të madhe letre, libri i ushtrimeve</w:t>
            </w:r>
            <w:r w:rsidR="00BD0143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Numrat dhe numërimi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1</w:t>
            </w:r>
            <w:r w:rsidR="00B6691A" w:rsidRPr="00F722F2">
              <w:rPr>
                <w:rFonts w:ascii="Times New Roman" w:hAnsi="Times New Roman" w:cs="Times New Roman"/>
                <w:b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Numrat dhe numërimi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Përmbledhim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</w:t>
            </w:r>
            <w:r w:rsidR="00B6691A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Lojë, plotësim vargu numrash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Lojëra në funksion të konceptit</w:t>
            </w:r>
            <w:r w:rsidRPr="000F0928">
              <w:rPr>
                <w:rFonts w:ascii="Times New Roman" w:eastAsia="Calibri" w:hAnsi="Times New Roman" w:cs="Times New Roman"/>
              </w:rPr>
              <w:t xml:space="preserve">. Punë e pavarur demonstrim. </w:t>
            </w:r>
          </w:p>
          <w:p w:rsidR="005B5AD3" w:rsidRPr="000F0928" w:rsidRDefault="005B5AD3" w:rsidP="00F722F2">
            <w:pPr>
              <w:spacing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F0928">
              <w:rPr>
                <w:rFonts w:ascii="Times New Roman" w:eastAsia="Calibri" w:hAnsi="Times New Roman" w:cs="Times New Roman"/>
              </w:rPr>
              <w:t>Lojë roli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Paraqitja me gojë ose me shkrim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Ilustrime me numrat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Modele të ndryshme numrash,</w:t>
            </w:r>
            <w:r w:rsidR="00BD0143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 xml:space="preserve">fushë loje, libri i ushtrimeve 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1</w:t>
            </w:r>
            <w:r w:rsidR="00B6691A" w:rsidRPr="00F722F2">
              <w:rPr>
                <w:rFonts w:ascii="Times New Roman" w:hAnsi="Times New Roman" w:cs="Times New Roman"/>
                <w:b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Numrat dhe numërimi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(Përforcojmë)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</w:t>
            </w:r>
            <w:r w:rsidR="00B6691A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19-20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Lojëra me numra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Teknika që zhvillojnë mendimin kritik dhe krijues; veprojnë në dyshe apo grup për lojën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Plotësimi i detyrave për nxënësit në fleta e fletore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Etiketa me numrat për dyshet e nxënësve</w:t>
            </w:r>
            <w:r w:rsidR="00BD0143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1 deri në  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Më shumë dhe më pak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2.</w:t>
            </w:r>
            <w:r w:rsidRPr="000F0928">
              <w:rPr>
                <w:rFonts w:ascii="Times New Roman" w:hAnsi="Times New Roman" w:cs="Times New Roman"/>
              </w:rPr>
              <w:t xml:space="preserve"> Më shumë dhe më pak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 21-22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Diskutime për situata nga jeta reale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Zbulimi dhe eksplorimi</w:t>
            </w:r>
          </w:p>
        </w:tc>
        <w:tc>
          <w:tcPr>
            <w:tcW w:w="22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Përgjigje të dhëna në mënyra të ndryshme: vizatimet, detyrat e shkruara, plotësimet; lojërat</w:t>
            </w:r>
          </w:p>
        </w:tc>
        <w:tc>
          <w:tcPr>
            <w:tcW w:w="26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Libri i nxënësit, Libri  </w:t>
            </w:r>
            <w:r w:rsidR="00BD0143">
              <w:rPr>
                <w:rFonts w:ascii="Times New Roman" w:hAnsi="Times New Roman" w:cs="Times New Roman"/>
              </w:rPr>
              <w:t>“</w:t>
            </w:r>
            <w:r w:rsidRPr="000F0928">
              <w:rPr>
                <w:rFonts w:ascii="Times New Roman" w:hAnsi="Times New Roman" w:cs="Times New Roman"/>
              </w:rPr>
              <w:t>Mësoj më lehtë, më shpejt”, faqe 27, Foto të ndryshme me pamje nga jeta e përditshme, në të cilën përdoren numrat, Fletore pune faqe 17</w:t>
            </w:r>
          </w:p>
        </w:tc>
        <w:tc>
          <w:tcPr>
            <w:tcW w:w="1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Mësojmë</w:t>
            </w: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2A.</w:t>
            </w:r>
            <w:r w:rsidR="00B6691A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Më shumë dhe më pak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(Eksplorojmë)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 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Veprimtari zbuluese me lojëra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</w:t>
            </w:r>
            <w:r w:rsidRPr="000F0928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Libri i ushtrimeve: “Mësoj më lehtë, më shpejt”, faqe 28, </w:t>
            </w:r>
            <w:r w:rsidRPr="000F0928">
              <w:rPr>
                <w:rFonts w:ascii="Times New Roman" w:hAnsi="Times New Roman" w:cs="Times New Roman"/>
              </w:rPr>
              <w:t xml:space="preserve"> Fletore pune, faqe18,  mjete rrethanore për eksplorim, mund të përdoren fruta të stinës, </w:t>
            </w:r>
            <w:r w:rsidRPr="000F0928">
              <w:rPr>
                <w:rFonts w:ascii="Times New Roman" w:hAnsi="Times New Roman" w:cs="Times New Roman"/>
              </w:rPr>
              <w:lastRenderedPageBreak/>
              <w:t>topa pingpongu etj</w:t>
            </w:r>
            <w:r w:rsidR="00BD0143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>, fletë A4, ngjyra</w:t>
            </w:r>
            <w:r w:rsidR="00BD01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19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 xml:space="preserve">për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numrat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Ndërmjet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2B.</w:t>
            </w:r>
            <w:r w:rsidRPr="000F0928">
              <w:rPr>
                <w:rFonts w:ascii="Times New Roman" w:hAnsi="Times New Roman" w:cs="Times New Roman"/>
              </w:rPr>
              <w:t xml:space="preserve"> Ndërmjet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( Zbulojmë)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 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Veprimtari zbuluese me lojëra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Lojëra në funksion të koncepti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Paraqitja me gojë ose me shkrim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Fletore pune, faqe 20, Libri i ushtrimeve:</w:t>
            </w:r>
            <w:r w:rsidR="00BD0143">
              <w:rPr>
                <w:rFonts w:ascii="Times New Roman" w:hAnsi="Times New Roman" w:cs="Times New Roman"/>
              </w:rPr>
              <w:t xml:space="preserve"> “</w:t>
            </w:r>
            <w:r w:rsidRPr="000F0928">
              <w:rPr>
                <w:rFonts w:ascii="Times New Roman" w:hAnsi="Times New Roman" w:cs="Times New Roman"/>
              </w:rPr>
              <w:t xml:space="preserve">Mësoj më lehtë, më shpejt” faqe 29. Letra të mëdha me numra nga 0 në 20 për nxënësit, Boshte të mëdha numerike me numra të lëvizshëm </w:t>
            </w:r>
            <w:r w:rsidRPr="000F0928">
              <w:rPr>
                <w:rFonts w:ascii="Times New Roman" w:hAnsi="Times New Roman" w:cs="Times New Roman"/>
                <w:i/>
              </w:rPr>
              <w:t>(numrat mund të kapen me kapëse në një spango)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(10 orë)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2B.</w:t>
            </w:r>
            <w:r w:rsidRPr="000F0928">
              <w:rPr>
                <w:rFonts w:ascii="Times New Roman" w:hAnsi="Times New Roman" w:cs="Times New Roman"/>
              </w:rPr>
              <w:t xml:space="preserve"> Ndërmjet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(Eksplorojmë)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0F0928">
              <w:rPr>
                <w:rFonts w:ascii="Times New Roman" w:hAnsi="Times New Roman" w:cs="Times New Roman"/>
              </w:rPr>
              <w:t>Fq. 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Puna në grup dhe puna individuale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Përgjigje të dhëna në mënyra të ndryshme: vizatimet, detyrat e shkruara, plotësimet; lojërat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Fletore pune, faqe 20,  Libri i ushtrimeve:</w:t>
            </w:r>
            <w:r w:rsidR="00BD0143">
              <w:rPr>
                <w:rFonts w:ascii="Times New Roman" w:hAnsi="Times New Roman" w:cs="Times New Roman"/>
              </w:rPr>
              <w:t xml:space="preserve"> “</w:t>
            </w:r>
            <w:r w:rsidRPr="000F0928">
              <w:rPr>
                <w:rFonts w:ascii="Times New Roman" w:hAnsi="Times New Roman" w:cs="Times New Roman"/>
              </w:rPr>
              <w:t xml:space="preserve">Mësoj më lehtë, më shpejt” faqe 30. Letra të mëdha me numra nga 0 në 20 për nxënësit, Boshte të mëdha numerike me numra të lëvizshëm </w:t>
            </w:r>
            <w:r w:rsidRPr="000F0928">
              <w:rPr>
                <w:rFonts w:ascii="Times New Roman" w:hAnsi="Times New Roman" w:cs="Times New Roman"/>
                <w:i/>
              </w:rPr>
              <w:t>(numrat mund të kapen me kapëse në një spango)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Dhjetëshe dhe njëshe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2C.</w:t>
            </w:r>
            <w:r w:rsidRPr="000F0928">
              <w:rPr>
                <w:rFonts w:ascii="Times New Roman" w:hAnsi="Times New Roman" w:cs="Times New Roman"/>
              </w:rPr>
              <w:t xml:space="preserve"> Dhjetëshe dhe njëshe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(Zbulojmë)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 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Veprimtari zbuluese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nxënësit;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Fletore pune, faqe 21, objekte të ndryshme rrethanore që nevojiten për numrin, shporta ose kuti, kompleti i shufrave dhe kubeve.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22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2C.</w:t>
            </w:r>
            <w:r w:rsidRPr="000F0928">
              <w:rPr>
                <w:rFonts w:ascii="Times New Roman" w:hAnsi="Times New Roman" w:cs="Times New Roman"/>
              </w:rPr>
              <w:t xml:space="preserve"> Dhjetëshe dhe njëshe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(Eksplorojmë)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 27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Teknika që zhvillojnë mendimin kritik dhe krijues</w:t>
            </w:r>
            <w:r w:rsidR="006359D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 Letra me numra 0-9, Fletore pune, faqe 23.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23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Numrat rendorë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2D.</w:t>
            </w:r>
            <w:r w:rsidR="00B6691A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Numrat rendorë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(Zbulojmë)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 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Veprimtari me renditje nga jeta e përditshme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Zbatime praktike brenda dhe jashtë klase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Vlerësimi i detyrave në fletore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Letra të mëdha me numra nga 1 në 10, Letra të mëdha me numra rendorë (i pari, i dyti, i treti … i dhjeti), fletore pune faqe 24.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2D.</w:t>
            </w:r>
            <w:r w:rsidR="00B6691A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Numrat rendorë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 29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në çift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Punë me grupe të vogla 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Vlerësimi në çift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Letra të mëdha me numra nga 1 në 10, Letra të mëdha me numra rendorë (i pari, i dyti, i treti … i dhjeti), fletore pune faqe 25.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9594" w:themeFill="accent2" w:themeFillTint="99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Mësojmë për numrat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2</w:t>
            </w:r>
            <w:r w:rsidR="00B6691A" w:rsidRPr="00F722F2">
              <w:rPr>
                <w:rFonts w:ascii="Times New Roman" w:hAnsi="Times New Roman" w:cs="Times New Roman"/>
                <w:b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Mësojmë për numrat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(Përmbledhim)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Faqe 30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 me gara. Historia e lepurit dhe breshkës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Lojëra në funksion të konceptit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i/>
                <w:iCs/>
              </w:rPr>
              <w:t xml:space="preserve">Libri i nxënësit </w:t>
            </w:r>
            <w:r w:rsidRPr="000F0928">
              <w:rPr>
                <w:rFonts w:ascii="Times New Roman" w:hAnsi="Times New Roman" w:cs="Times New Roman"/>
              </w:rPr>
              <w:t xml:space="preserve">faqe 22, </w:t>
            </w:r>
            <w:r w:rsidRPr="000F0928">
              <w:rPr>
                <w:rFonts w:ascii="Times New Roman" w:eastAsia="MathematicalPiLTStd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Historia e garës së lepurit dhe breshkës,</w:t>
            </w:r>
            <w:r w:rsidRPr="000F0928">
              <w:rPr>
                <w:rFonts w:ascii="Times New Roman" w:eastAsia="MathematicalPiLTStd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Numërues për lojën.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9594" w:themeFill="accent2" w:themeFillTint="99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2.</w:t>
            </w:r>
            <w:r w:rsidR="00B6691A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 xml:space="preserve">Mësojmë për numrat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(Përforcojmë)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 31-32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Përshkrime sasiore të një pikture me objekte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Puna në grup dhe puna individuale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Vlerësimi i detyrave në fletore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Libri i nxënësit, Fletore pune faqe 26, Qese të vogla me fasule – secila prej tyre duhet të përmbajë 40-60 kokrra (nevojitet një numër i madh, në mënyrë që çdo dyshe nxënësish të ketë qesen e vet), Një palë </w:t>
            </w:r>
            <w:r w:rsidRPr="000F0928">
              <w:rPr>
                <w:rFonts w:ascii="Times New Roman" w:hAnsi="Times New Roman" w:cs="Times New Roman"/>
              </w:rPr>
              <w:lastRenderedPageBreak/>
              <w:t>letra të mëdha me shifra nga 0 në 20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27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Çiftet e numrave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3A</w:t>
            </w:r>
            <w:r w:rsidR="00B6691A" w:rsidRPr="00F722F2">
              <w:rPr>
                <w:rFonts w:ascii="Times New Roman" w:hAnsi="Times New Roman" w:cs="Times New Roman"/>
                <w:b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Çiftet e numrave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Diskutojmë së bashku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 33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Çfarë vënë re në një figurë. Nxënësit të përdorin vizatime dhe postera me imazhe numrash, si dhe me figura për të bërë lidhjen e dyshes përbërëse të numrit.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Diskutime, bashkëbisedime</w:t>
            </w:r>
          </w:p>
        </w:tc>
        <w:tc>
          <w:tcPr>
            <w:tcW w:w="22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Bisedat me njëri-tjetrin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 w:rsidP="00F722F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Figura me kube libri i ushtrimeve  insekte të fotokopjuara apo plastike 3D, numëratore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Çiftet  e</w:t>
            </w: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3A.</w:t>
            </w:r>
            <w:r w:rsidRPr="000F0928">
              <w:rPr>
                <w:rFonts w:ascii="Times New Roman" w:hAnsi="Times New Roman" w:cs="Times New Roman"/>
              </w:rPr>
              <w:t xml:space="preserve"> Çiftet e numrave që formojnë 6, 7, 8, 9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 34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Veprimtari konkrete zbuluese. Përdoren figura për të bërë lidhjen e dyshes përbërëse të numrit</w:t>
            </w:r>
            <w:r w:rsidR="00AD09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Numërues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Pjata letre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 libri i ushtrimeve 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fletore pune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numrave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Çiftet e numrave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3A.</w:t>
            </w:r>
            <w:r w:rsidR="00B6691A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Çiftet e numrave që formojnë 6, 7, 8, 9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 35-36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Situata konkrete: sa njerëz hipin në tren. Postera me imazhe numrash, si dhe me figura për të krijuar situatë problemore  me dyshet përbërëse të numrit</w:t>
            </w:r>
            <w:r w:rsidR="00AD09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Zbatime praktike brenda dhe jashtë klase;</w:t>
            </w:r>
            <w:r w:rsidRPr="000F0928">
              <w:rPr>
                <w:rFonts w:ascii="Times New Roman" w:eastAsia="Calibri" w:hAnsi="Times New Roman" w:cs="Times New Roman"/>
              </w:rPr>
              <w:t xml:space="preserve"> Sjellje shembujsh</w:t>
            </w:r>
          </w:p>
          <w:p w:rsidR="005B5AD3" w:rsidRPr="000F0928" w:rsidRDefault="005B5AD3" w:rsidP="00F722F2">
            <w:pPr>
              <w:spacing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F0928">
              <w:rPr>
                <w:rFonts w:ascii="Times New Roman" w:eastAsia="Calibri" w:hAnsi="Times New Roman" w:cs="Times New Roman"/>
              </w:rPr>
              <w:t>Demonstrim</w:t>
            </w:r>
          </w:p>
          <w:p w:rsidR="005B5AD3" w:rsidRPr="000F0928" w:rsidRDefault="005B5AD3" w:rsidP="00F722F2">
            <w:pPr>
              <w:spacing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F0928">
              <w:rPr>
                <w:rFonts w:ascii="Times New Roman" w:eastAsia="Calibri" w:hAnsi="Times New Roman" w:cs="Times New Roman"/>
              </w:rPr>
              <w:t>Punë në dyshe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Përgjigje të dhëna në mënyra të ndryshme: vizatimet, detyrat e shkruara, plotësimet; lojërat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Letra me numra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 0-</w:t>
            </w:r>
            <w:r w:rsidR="00F722F2">
              <w:rPr>
                <w:rFonts w:ascii="Times New Roman" w:hAnsi="Times New Roman" w:cs="Times New Roman"/>
              </w:rPr>
              <w:t>9</w:t>
            </w:r>
            <w:r w:rsidRPr="000F0928">
              <w:rPr>
                <w:rFonts w:ascii="Times New Roman" w:hAnsi="Times New Roman" w:cs="Times New Roman"/>
              </w:rPr>
              <w:t xml:space="preserve"> libri i ushtrimeve      fletore pune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Veprimtari me numra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Ushtrime për numërimin</w:t>
            </w:r>
            <w:r w:rsidR="00AD098C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Zgjidhje situatash të thjeshta problemore me përbërjen e nr.</w:t>
            </w:r>
            <w:r w:rsidR="00AD098C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9,</w:t>
            </w:r>
            <w:r w:rsidR="00AD098C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10…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Zbulimi dhe eksplorimi;</w:t>
            </w:r>
            <w:r w:rsidRPr="000F0928">
              <w:rPr>
                <w:rFonts w:ascii="Times New Roman" w:eastAsia="Calibri" w:hAnsi="Times New Roman" w:cs="Times New Roman"/>
              </w:rPr>
              <w:t xml:space="preserve"> Lexo-</w:t>
            </w:r>
            <w:r w:rsidR="00BD0143" w:rsidRPr="000F0928">
              <w:rPr>
                <w:rFonts w:ascii="Times New Roman" w:eastAsia="Calibri" w:hAnsi="Times New Roman" w:cs="Times New Roman"/>
              </w:rPr>
              <w:t>puno</w:t>
            </w:r>
            <w:r w:rsidR="00BD0143">
              <w:rPr>
                <w:rFonts w:ascii="Times New Roman" w:eastAsia="Calibri" w:hAnsi="Times New Roman" w:cs="Times New Roman"/>
              </w:rPr>
              <w:t>-</w:t>
            </w:r>
            <w:r w:rsidRPr="000F0928">
              <w:rPr>
                <w:rFonts w:ascii="Times New Roman" w:eastAsia="Calibri" w:hAnsi="Times New Roman" w:cs="Times New Roman"/>
              </w:rPr>
              <w:t>diskuto</w:t>
            </w:r>
          </w:p>
          <w:p w:rsidR="005B5AD3" w:rsidRPr="000F0928" w:rsidRDefault="005B5AD3" w:rsidP="00F722F2">
            <w:pPr>
              <w:spacing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F0928">
              <w:rPr>
                <w:rFonts w:ascii="Times New Roman" w:eastAsia="Calibri" w:hAnsi="Times New Roman" w:cs="Times New Roman"/>
              </w:rPr>
              <w:t>Punë në grupe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Përgjigje të dhëna në mënyra të ndryshme: vizatimet, detyrat e shkruara, plotësimet; lojërat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Zar, kube</w:t>
            </w:r>
            <w:r w:rsidR="00BD0143">
              <w:rPr>
                <w:rFonts w:ascii="Times New Roman" w:hAnsi="Times New Roman" w:cs="Times New Roman"/>
              </w:rPr>
              <w:t>,</w:t>
            </w:r>
            <w:r w:rsidR="00BD0143" w:rsidRPr="000F0928">
              <w:rPr>
                <w:rFonts w:ascii="Times New Roman" w:hAnsi="Times New Roman" w:cs="Times New Roman"/>
              </w:rPr>
              <w:t xml:space="preserve"> numëratorë</w:t>
            </w:r>
            <w:r w:rsidRPr="000F0928">
              <w:rPr>
                <w:rFonts w:ascii="Times New Roman" w:hAnsi="Times New Roman" w:cs="Times New Roman"/>
              </w:rPr>
              <w:t>, figura për konkretizim, libri i ushtrimeve, fletë pune, tablo mësimore me numra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31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( 8 orë)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Çiftet e numrave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3B.</w:t>
            </w:r>
            <w:r w:rsidR="00B6691A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Çiftet e numrave që formojnë 10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 37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Veprimtari konkrete me ngjyrosje dhe situata problemore me figura për të bërë lidhjen e dyshes përbërëse të numrit.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Teknika që zhvillojnë mendimin kritik dhe krijues;</w:t>
            </w:r>
            <w:r w:rsidRPr="000F0928">
              <w:rPr>
                <w:rFonts w:ascii="Times New Roman" w:eastAsia="Calibri" w:hAnsi="Times New Roman" w:cs="Times New Roman"/>
              </w:rPr>
              <w:t xml:space="preserve"> Punë në dyshe</w:t>
            </w:r>
          </w:p>
          <w:p w:rsidR="005B5AD3" w:rsidRPr="000F0928" w:rsidRDefault="005B5AD3" w:rsidP="00F722F2">
            <w:pPr>
              <w:spacing w:line="276" w:lineRule="auto"/>
              <w:contextualSpacing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eastAsia="Calibri" w:hAnsi="Times New Roman" w:cs="Times New Roman"/>
              </w:rPr>
              <w:t>Lojëra matematikore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nxënësit;</w:t>
            </w:r>
            <w:r w:rsidR="00BD0143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fletë pune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Letra me numra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 0-9 libri i ushtrimeve  fletore pune, litar me 10 rruaza varëse rrobash me dhjetë vegja/kapëse.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3B.</w:t>
            </w:r>
            <w:r w:rsidR="00B6691A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Çiftet e numrave që formojnë 10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 38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Veprimtari me domino. Lojëra me renditjen dhe përbërjen e numrit.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Paraqitja me gojë ose me shkrim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Letra me numra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 0</w:t>
            </w:r>
            <w:r w:rsidR="00646540">
              <w:rPr>
                <w:rFonts w:ascii="Times New Roman" w:hAnsi="Times New Roman" w:cs="Times New Roman"/>
              </w:rPr>
              <w:t>-</w:t>
            </w:r>
            <w:r w:rsidRPr="000F0928">
              <w:rPr>
                <w:rFonts w:ascii="Times New Roman" w:hAnsi="Times New Roman" w:cs="Times New Roman"/>
              </w:rPr>
              <w:t>10,</w:t>
            </w:r>
            <w:r w:rsidR="00646540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Karta me shenjat +, -</w:t>
            </w:r>
            <w:r w:rsidR="00646540">
              <w:rPr>
                <w:rFonts w:ascii="Times New Roman" w:hAnsi="Times New Roman" w:cs="Times New Roman"/>
              </w:rPr>
              <w:t>,</w:t>
            </w:r>
            <w:r w:rsidRPr="000F0928">
              <w:rPr>
                <w:rFonts w:ascii="Times New Roman" w:hAnsi="Times New Roman" w:cs="Times New Roman"/>
              </w:rPr>
              <w:t xml:space="preserve"> set gurësh dominoje</w:t>
            </w:r>
            <w:r w:rsidR="00646540">
              <w:rPr>
                <w:rFonts w:ascii="Times New Roman" w:hAnsi="Times New Roman" w:cs="Times New Roman"/>
              </w:rPr>
              <w:t>,</w:t>
            </w:r>
            <w:r w:rsidRPr="000F0928">
              <w:rPr>
                <w:rFonts w:ascii="Times New Roman" w:hAnsi="Times New Roman" w:cs="Times New Roman"/>
              </w:rPr>
              <w:t xml:space="preserve"> libri i ushtrimeve 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Çiftet e numrave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3.</w:t>
            </w:r>
            <w:r w:rsidRPr="000F0928">
              <w:rPr>
                <w:rFonts w:ascii="Times New Roman" w:hAnsi="Times New Roman" w:cs="Times New Roman"/>
              </w:rPr>
              <w:t xml:space="preserve"> Çiftet e numrave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 Përmbledhim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 39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 me zare. Lojëra me mënyra të ndryshme të formimit të numrit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Lojëra në funksion të konceptit;</w:t>
            </w:r>
            <w:r w:rsidRPr="000F0928">
              <w:rPr>
                <w:rFonts w:ascii="Times New Roman" w:eastAsia="Calibri" w:hAnsi="Times New Roman" w:cs="Times New Roman"/>
              </w:rPr>
              <w:t xml:space="preserve"> Situata problemore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n</w:t>
            </w:r>
            <w:r w:rsidR="00F722F2">
              <w:rPr>
                <w:rFonts w:ascii="Times New Roman" w:hAnsi="Times New Roman" w:cs="Times New Roman"/>
              </w:rPr>
              <w:t>ë çift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Vlerësimi në çift 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nxënësit;</w:t>
            </w:r>
            <w:r w:rsidR="00BD0143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fletë pune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Zar, kube</w:t>
            </w:r>
            <w:r w:rsidR="00646540">
              <w:rPr>
                <w:rFonts w:ascii="Times New Roman" w:hAnsi="Times New Roman" w:cs="Times New Roman"/>
              </w:rPr>
              <w:t>,</w:t>
            </w:r>
            <w:r w:rsidR="00646540" w:rsidRPr="000F0928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 xml:space="preserve">karta </w:t>
            </w:r>
            <w:r w:rsidRPr="000F0928">
              <w:rPr>
                <w:rFonts w:ascii="Times New Roman" w:hAnsi="Times New Roman" w:cs="Times New Roman"/>
                <w:i/>
                <w:iCs/>
              </w:rPr>
              <w:t>“</w:t>
            </w:r>
            <w:r w:rsidRPr="000F0928">
              <w:rPr>
                <w:rFonts w:ascii="Times New Roman" w:hAnsi="Times New Roman" w:cs="Times New Roman"/>
              </w:rPr>
              <w:t>nëse…</w:t>
            </w:r>
            <w:r w:rsidRPr="000F0928">
              <w:rPr>
                <w:rFonts w:ascii="Times New Roman" w:hAnsi="Times New Roman" w:cs="Times New Roman"/>
                <w:i/>
                <w:iCs/>
              </w:rPr>
              <w:t xml:space="preserve">” </w:t>
            </w:r>
            <w:r w:rsidRPr="000F0928">
              <w:rPr>
                <w:rFonts w:ascii="Times New Roman" w:hAnsi="Times New Roman" w:cs="Times New Roman"/>
              </w:rPr>
              <w:t>dhe</w:t>
            </w:r>
            <w:r w:rsidR="0064654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0F0928">
              <w:rPr>
                <w:rFonts w:ascii="Times New Roman" w:hAnsi="Times New Roman" w:cs="Times New Roman"/>
                <w:i/>
                <w:iCs/>
              </w:rPr>
              <w:t>“</w:t>
            </w:r>
            <w:r w:rsidRPr="000F0928">
              <w:rPr>
                <w:rFonts w:ascii="Times New Roman" w:hAnsi="Times New Roman" w:cs="Times New Roman"/>
              </w:rPr>
              <w:t>atëherë</w:t>
            </w:r>
            <w:r w:rsidRPr="000F0928">
              <w:rPr>
                <w:rFonts w:ascii="Times New Roman" w:hAnsi="Times New Roman" w:cs="Times New Roman"/>
                <w:i/>
                <w:iCs/>
              </w:rPr>
              <w:t xml:space="preserve">” </w:t>
            </w:r>
            <w:r w:rsidRPr="000F0928">
              <w:rPr>
                <w:rFonts w:ascii="Times New Roman" w:hAnsi="Times New Roman" w:cs="Times New Roman"/>
              </w:rPr>
              <w:t>të bëra me format letre A4, modeli i lojës me përmasa të mëdha, tablo mësimore me numra 1-10.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3.</w:t>
            </w:r>
            <w:r w:rsidRPr="000F0928">
              <w:rPr>
                <w:rFonts w:ascii="Times New Roman" w:hAnsi="Times New Roman" w:cs="Times New Roman"/>
              </w:rPr>
              <w:t xml:space="preserve"> Çiftet e numrave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Përforcojmë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 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Situata reale me monedha. Veprimtari e situata shit</w:t>
            </w:r>
            <w:r w:rsidR="00AD098C">
              <w:rPr>
                <w:rFonts w:ascii="Times New Roman" w:hAnsi="Times New Roman" w:cs="Times New Roman"/>
              </w:rPr>
              <w:t>-</w:t>
            </w:r>
            <w:r w:rsidRPr="000F0928">
              <w:rPr>
                <w:rFonts w:ascii="Times New Roman" w:hAnsi="Times New Roman" w:cs="Times New Roman"/>
              </w:rPr>
              <w:t>blerjeje për interpretimin e nr. 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  <w:r w:rsidR="00BD0143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eastAsia="Calibri" w:hAnsi="Times New Roman" w:cs="Times New Roman"/>
              </w:rPr>
              <w:t>Bashkëbisedim</w:t>
            </w:r>
          </w:p>
          <w:p w:rsidR="005B5AD3" w:rsidRPr="000F0928" w:rsidRDefault="005B5AD3" w:rsidP="00F722F2">
            <w:pPr>
              <w:spacing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F0928">
              <w:rPr>
                <w:rFonts w:ascii="Times New Roman" w:eastAsia="Calibri" w:hAnsi="Times New Roman" w:cs="Times New Roman"/>
              </w:rPr>
              <w:t>Situata problemore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Paraqitja me gojë ose me shkrim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Monedha të ndryshme që bëjnë 10 lekë, </w:t>
            </w:r>
            <w:r w:rsidRPr="000F0928">
              <w:rPr>
                <w:rFonts w:ascii="Times New Roman" w:hAnsi="Times New Roman" w:cs="Times New Roman"/>
                <w:iCs/>
              </w:rPr>
              <w:t>fletë të fotokopjuara me fjali numerike, tablo mësimore.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IV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Mbledhja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4.</w:t>
            </w:r>
            <w:r w:rsidRPr="000F0928">
              <w:rPr>
                <w:rFonts w:ascii="Times New Roman" w:hAnsi="Times New Roman" w:cs="Times New Roman"/>
              </w:rPr>
              <w:t xml:space="preserve"> Mbledhja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Diskutojmë së bashku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</w:t>
            </w:r>
            <w:r w:rsidR="00B6691A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Diskutime bazuar mbi një figurë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Puna në grup dhe puna individuale</w:t>
            </w:r>
          </w:p>
        </w:tc>
        <w:tc>
          <w:tcPr>
            <w:tcW w:w="22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Bisedat me njëri</w:t>
            </w:r>
            <w:r w:rsidR="00BD0143">
              <w:rPr>
                <w:rFonts w:ascii="Times New Roman" w:hAnsi="Times New Roman" w:cs="Times New Roman"/>
              </w:rPr>
              <w:t>-</w:t>
            </w:r>
            <w:r w:rsidRPr="000F0928">
              <w:rPr>
                <w:rFonts w:ascii="Times New Roman" w:hAnsi="Times New Roman" w:cs="Times New Roman"/>
              </w:rPr>
              <w:t xml:space="preserve">tjetrin; vlerësimi individual;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Vlerësimi i punës në grup</w:t>
            </w:r>
          </w:p>
        </w:tc>
        <w:tc>
          <w:tcPr>
            <w:tcW w:w="26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i/>
                <w:iCs/>
              </w:rPr>
              <w:t>Libri i nx</w:t>
            </w:r>
            <w:r w:rsidRPr="000F0928">
              <w:rPr>
                <w:rFonts w:ascii="Times New Roman" w:hAnsi="Times New Roman" w:cs="Times New Roman"/>
              </w:rPr>
              <w:t>ë</w:t>
            </w:r>
            <w:r w:rsidRPr="000F0928">
              <w:rPr>
                <w:rFonts w:ascii="Times New Roman" w:hAnsi="Times New Roman" w:cs="Times New Roman"/>
                <w:i/>
                <w:iCs/>
              </w:rPr>
              <w:t>n</w:t>
            </w:r>
            <w:r w:rsidRPr="000F0928">
              <w:rPr>
                <w:rFonts w:ascii="Times New Roman" w:hAnsi="Times New Roman" w:cs="Times New Roman"/>
              </w:rPr>
              <w:t>ë</w:t>
            </w:r>
            <w:r w:rsidRPr="000F0928">
              <w:rPr>
                <w:rFonts w:ascii="Times New Roman" w:hAnsi="Times New Roman" w:cs="Times New Roman"/>
                <w:i/>
                <w:iCs/>
              </w:rPr>
              <w:t>sit</w:t>
            </w:r>
            <w:r w:rsidRPr="000F0928">
              <w:rPr>
                <w:rFonts w:ascii="Times New Roman" w:hAnsi="Times New Roman" w:cs="Times New Roman"/>
              </w:rPr>
              <w:t xml:space="preserve">, Fletore pune faqe 30, Libri “Mësoj më lehtë, më shpejt” faqe 35, një top i madh plazhi me numra, një tas me 8 </w:t>
            </w:r>
            <w:r w:rsidRPr="000F0928">
              <w:rPr>
                <w:rFonts w:ascii="Times New Roman" w:hAnsi="Times New Roman" w:cs="Times New Roman"/>
              </w:rPr>
              <w:lastRenderedPageBreak/>
              <w:t>fruta të stinës ose topa pingpongu</w:t>
            </w:r>
          </w:p>
        </w:tc>
        <w:tc>
          <w:tcPr>
            <w:tcW w:w="1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36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Mbledhja</w:t>
            </w: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4A.</w:t>
            </w:r>
            <w:r w:rsidR="00B6691A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Bashkojmë grupet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 42-43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Burime praktike për të eksploruar mënyrat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e ndryshme të ndarjes dhe të kombinimit për të formuar 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Libri “Mësoj më lehtë, më shpejt” faqe 36, objekte të ndryshme rrethanore, lodra të vogla, kube etj.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(8 orë)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Bashkojmë grupet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4A.</w:t>
            </w:r>
            <w:r w:rsidRPr="000F0928">
              <w:rPr>
                <w:rFonts w:ascii="Times New Roman" w:hAnsi="Times New Roman" w:cs="Times New Roman"/>
              </w:rPr>
              <w:t xml:space="preserve"> Bashkojmë grupet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 44</w:t>
            </w:r>
            <w:r w:rsidR="00B6691A">
              <w:rPr>
                <w:rFonts w:ascii="Times New Roman" w:hAnsi="Times New Roman" w:cs="Times New Roman"/>
              </w:rPr>
              <w:t>-</w:t>
            </w:r>
            <w:r w:rsidRPr="000F092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 me zare dhe kube në funksion të temës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Zbatime praktike brenda dhe jashtë klase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Përgjigje të dhëna në mënyra të ndryshme: vizatimet, detyrat e shkruara, plotësimet; lojërat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Zar, letra me numra nga 1 në 10, boshte numerike tavoline me numra deri në 20, shirita letre të ndarë me kuadrate.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Veprimtari me numra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Ushtrime për numërimin Zgjidhje situatash të thjeshta problemore me përbërjen e nr.</w:t>
            </w:r>
            <w:r w:rsidR="006359D4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9,</w:t>
            </w:r>
            <w:r w:rsidR="006359D4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10…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Zbulimi dhe eksplorimi;</w:t>
            </w:r>
            <w:r w:rsidRPr="000F0928">
              <w:rPr>
                <w:rFonts w:ascii="Times New Roman" w:eastAsia="Calibri" w:hAnsi="Times New Roman" w:cs="Times New Roman"/>
              </w:rPr>
              <w:t xml:space="preserve"> Lexo-puno</w:t>
            </w:r>
            <w:r w:rsidR="00BD0143">
              <w:rPr>
                <w:rFonts w:ascii="Times New Roman" w:eastAsia="Calibri" w:hAnsi="Times New Roman" w:cs="Times New Roman"/>
              </w:rPr>
              <w:t>-</w:t>
            </w:r>
            <w:r w:rsidRPr="000F0928">
              <w:rPr>
                <w:rFonts w:ascii="Times New Roman" w:eastAsia="Calibri" w:hAnsi="Times New Roman" w:cs="Times New Roman"/>
              </w:rPr>
              <w:t>diskuto</w:t>
            </w:r>
          </w:p>
          <w:p w:rsidR="005B5AD3" w:rsidRPr="000F0928" w:rsidRDefault="005B5AD3" w:rsidP="00F722F2">
            <w:pPr>
              <w:spacing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F0928">
              <w:rPr>
                <w:rFonts w:ascii="Times New Roman" w:eastAsia="Calibri" w:hAnsi="Times New Roman" w:cs="Times New Roman"/>
              </w:rPr>
              <w:t>Punë në grupe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Përgjigje të dhëna në mënyra të ndryshme: vizatimet, detyrat e shkruara, plotësimet; lojërat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Zar, kube</w:t>
            </w:r>
            <w:r w:rsidR="00646540">
              <w:rPr>
                <w:rFonts w:ascii="Times New Roman" w:hAnsi="Times New Roman" w:cs="Times New Roman"/>
              </w:rPr>
              <w:t>,</w:t>
            </w:r>
            <w:r w:rsidR="00646540" w:rsidRPr="000F0928">
              <w:rPr>
                <w:rFonts w:ascii="Times New Roman" w:hAnsi="Times New Roman" w:cs="Times New Roman"/>
              </w:rPr>
              <w:t xml:space="preserve"> numëratorë</w:t>
            </w:r>
            <w:r w:rsidRPr="000F0928">
              <w:rPr>
                <w:rFonts w:ascii="Times New Roman" w:hAnsi="Times New Roman" w:cs="Times New Roman"/>
              </w:rPr>
              <w:t>, figura për konkretizim, libri i ushtrimeve, fletë pune, tablo mësimore me numra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Vazhdojmë numërimin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4B</w:t>
            </w:r>
            <w:r w:rsidR="00B6691A" w:rsidRPr="00F722F2">
              <w:rPr>
                <w:rFonts w:ascii="Times New Roman" w:hAnsi="Times New Roman" w:cs="Times New Roman"/>
                <w:b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Vazhdojmë numërimin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 46-47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Veprimtari me kube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Puna në grup dhe puna individuale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Libri i nxënësit, fletore pune, faqe 32, </w:t>
            </w:r>
            <w:r w:rsidRPr="000F0928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Librin “Mësoj më lehtë, më shpejt”, fq</w:t>
            </w:r>
            <w:r w:rsidR="00646540">
              <w:rPr>
                <w:rFonts w:ascii="Times New Roman" w:eastAsia="Times New Roman" w:hAnsi="Times New Roman" w:cs="Times New Roman"/>
                <w:bCs/>
                <w:kern w:val="24"/>
              </w:rPr>
              <w:t>.</w:t>
            </w:r>
            <w:r w:rsidRPr="000F0928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37, </w:t>
            </w:r>
            <w:r w:rsidRPr="000F0928">
              <w:rPr>
                <w:rFonts w:ascii="Times New Roman" w:hAnsi="Times New Roman" w:cs="Times New Roman"/>
              </w:rPr>
              <w:t>objekte të ndryshme numërimi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4B.</w:t>
            </w:r>
            <w:r w:rsidRPr="000F0928">
              <w:rPr>
                <w:rFonts w:ascii="Times New Roman" w:hAnsi="Times New Roman" w:cs="Times New Roman"/>
              </w:rPr>
              <w:t xml:space="preserve"> Vazhdojmë numërimin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 48-49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Veprimtari me kube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Paraqitja me gojë ose me shkrim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24"/>
              </w:rPr>
            </w:pPr>
            <w:r w:rsidRPr="000F0928">
              <w:rPr>
                <w:rFonts w:ascii="Times New Roman" w:hAnsi="Times New Roman" w:cs="Times New Roman"/>
              </w:rPr>
              <w:t xml:space="preserve">Libri i nxënësit, </w:t>
            </w:r>
            <w:r w:rsidRPr="000F0928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Libri “Mësoj më lehtë, më </w:t>
            </w:r>
            <w:r w:rsidR="00F722F2">
              <w:rPr>
                <w:rFonts w:ascii="Times New Roman" w:eastAsia="Times New Roman" w:hAnsi="Times New Roman" w:cs="Times New Roman"/>
                <w:bCs/>
                <w:kern w:val="24"/>
              </w:rPr>
              <w:t>shpejt”</w:t>
            </w:r>
            <w:r w:rsidRPr="000F0928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fq</w:t>
            </w:r>
            <w:r w:rsidR="00646540">
              <w:rPr>
                <w:rFonts w:ascii="Times New Roman" w:eastAsia="Times New Roman" w:hAnsi="Times New Roman" w:cs="Times New Roman"/>
                <w:bCs/>
                <w:kern w:val="24"/>
              </w:rPr>
              <w:t>.</w:t>
            </w:r>
            <w:r w:rsidRPr="000F0928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38, </w:t>
            </w:r>
            <w:r w:rsidRPr="000F0928">
              <w:rPr>
                <w:rFonts w:ascii="Times New Roman" w:hAnsi="Times New Roman" w:cs="Times New Roman"/>
              </w:rPr>
              <w:t>objekte të ndryshme rrethanore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41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Mbledhja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4.</w:t>
            </w:r>
            <w:r w:rsidRPr="000F0928">
              <w:rPr>
                <w:rFonts w:ascii="Times New Roman" w:hAnsi="Times New Roman" w:cs="Times New Roman"/>
              </w:rPr>
              <w:t xml:space="preserve"> Mbledhja Përmbledhim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 50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 me rregulla dhe me mbledhje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në çift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Vlerësimi në çift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zar, fletë letër A4, fisha me ushtrime të përgatitura sipas nivelit të nxënësve.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4.</w:t>
            </w:r>
            <w:r w:rsidRPr="000F0928">
              <w:rPr>
                <w:rFonts w:ascii="Times New Roman" w:hAnsi="Times New Roman" w:cs="Times New Roman"/>
              </w:rPr>
              <w:t xml:space="preserve"> Mbledhja Përforcojmë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</w:t>
            </w:r>
            <w:r w:rsidR="00B6691A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51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Ushtrime me mbledhje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Zbatime praktike brenda dhe jashtë klase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Vlerësimi i detyrave në fletore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Libri i nxënësit, fletë ushtrimesh të përgatitura, </w:t>
            </w:r>
            <w:r w:rsidRPr="000F0928">
              <w:rPr>
                <w:rFonts w:ascii="Times New Roman" w:hAnsi="Times New Roman" w:cs="Times New Roman"/>
                <w:color w:val="002060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Fletore pune, faqe 34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V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Zbritja dhe ndryshesa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5.</w:t>
            </w:r>
            <w:r w:rsidR="00B6691A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 xml:space="preserve">Zbritja dhe ndryshesa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Diskutojmë së bashku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Fq. 53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Vjersha që lidhen me numërimin zbritës.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Diskutime, bashkëbisedime</w:t>
            </w:r>
          </w:p>
        </w:tc>
        <w:tc>
          <w:tcPr>
            <w:tcW w:w="2250" w:type="dxa"/>
            <w:gridSpan w:val="2"/>
            <w:tcBorders>
              <w:top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Bisedat me njëri-tjetrin</w:t>
            </w:r>
          </w:p>
        </w:tc>
        <w:tc>
          <w:tcPr>
            <w:tcW w:w="2628" w:type="dxa"/>
            <w:tcBorders>
              <w:top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Libri “Mësoj më lehtë, më shpejt”,  faqe 44</w:t>
            </w:r>
          </w:p>
        </w:tc>
        <w:tc>
          <w:tcPr>
            <w:tcW w:w="1284" w:type="dxa"/>
            <w:tcBorders>
              <w:top w:val="single" w:sz="12" w:space="0" w:color="auto"/>
              <w:right w:val="single" w:sz="12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 xml:space="preserve">Zbritja </w:t>
            </w: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lef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5A.</w:t>
            </w:r>
            <w:r w:rsidR="00B6691A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Heqim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</w:t>
            </w:r>
            <w:r w:rsidR="00B6691A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54-55</w:t>
            </w:r>
          </w:p>
        </w:tc>
        <w:tc>
          <w:tcPr>
            <w:tcW w:w="2160" w:type="dxa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Vjersha që lidhen me kuptimin e zbritjes si heqje një nga një.</w:t>
            </w:r>
          </w:p>
        </w:tc>
        <w:tc>
          <w:tcPr>
            <w:tcW w:w="1710" w:type="dxa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</w:p>
        </w:tc>
        <w:tc>
          <w:tcPr>
            <w:tcW w:w="2250" w:type="dxa"/>
            <w:gridSpan w:val="2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</w:tc>
        <w:tc>
          <w:tcPr>
            <w:tcW w:w="2628" w:type="dxa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mjete rrethanore për numërim, Fletore pune faqe 35</w:t>
            </w:r>
          </w:p>
        </w:tc>
        <w:tc>
          <w:tcPr>
            <w:tcW w:w="1284" w:type="dxa"/>
            <w:tcBorders>
              <w:right w:val="single" w:sz="12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dhe</w:t>
            </w:r>
          </w:p>
        </w:tc>
        <w:tc>
          <w:tcPr>
            <w:tcW w:w="14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Zbritja dhe ndryshesa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lef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  <w:b/>
              </w:rPr>
              <w:t>5A.</w:t>
            </w:r>
            <w:r w:rsidRPr="000F0928">
              <w:rPr>
                <w:rFonts w:ascii="Times New Roman" w:hAnsi="Times New Roman" w:cs="Times New Roman"/>
              </w:rPr>
              <w:t xml:space="preserve"> Heqim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0F0928">
              <w:rPr>
                <w:rFonts w:ascii="Times New Roman" w:hAnsi="Times New Roman" w:cs="Times New Roman"/>
              </w:rPr>
              <w:t>Fq</w:t>
            </w:r>
            <w:r w:rsidR="00B6691A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56-57</w:t>
            </w:r>
          </w:p>
        </w:tc>
        <w:tc>
          <w:tcPr>
            <w:tcW w:w="2160" w:type="dxa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Ushtrime për përforcimin e zbritjes </w:t>
            </w:r>
          </w:p>
        </w:tc>
        <w:tc>
          <w:tcPr>
            <w:tcW w:w="1710" w:type="dxa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0" w:type="dxa"/>
            <w:gridSpan w:val="2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</w:tc>
        <w:tc>
          <w:tcPr>
            <w:tcW w:w="2628" w:type="dxa"/>
            <w:hideMark/>
          </w:tcPr>
          <w:p w:rsidR="005B5AD3" w:rsidRPr="000F0928" w:rsidRDefault="00F722F2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Libri i nxënësit,  Fletore pune</w:t>
            </w:r>
            <w:r w:rsidR="005B5AD3" w:rsidRPr="000F0928">
              <w:rPr>
                <w:rFonts w:ascii="Times New Roman" w:hAnsi="Times New Roman" w:cs="Times New Roman"/>
              </w:rPr>
              <w:t xml:space="preserve"> faqe 36, mjete të ndryshme numërimi, shishe plastike ose birila, top.</w:t>
            </w:r>
          </w:p>
        </w:tc>
        <w:tc>
          <w:tcPr>
            <w:tcW w:w="1284" w:type="dxa"/>
            <w:tcBorders>
              <w:right w:val="single" w:sz="12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ndryshesa</w:t>
            </w: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lef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b/>
              </w:rPr>
              <w:t>5B.</w:t>
            </w:r>
            <w:r w:rsidR="0025194E">
              <w:rPr>
                <w:rFonts w:ascii="Times New Roman" w:hAnsi="Times New Roman" w:cs="Times New Roman"/>
                <w:b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Numërojmë mbrapsht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</w:t>
            </w:r>
            <w:r w:rsidR="0025194E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58-59</w:t>
            </w:r>
          </w:p>
        </w:tc>
        <w:tc>
          <w:tcPr>
            <w:tcW w:w="2160" w:type="dxa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Lojëra me numra </w:t>
            </w:r>
          </w:p>
        </w:tc>
        <w:tc>
          <w:tcPr>
            <w:tcW w:w="1710" w:type="dxa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Puna në grup dhe puna individuale</w:t>
            </w:r>
          </w:p>
        </w:tc>
        <w:tc>
          <w:tcPr>
            <w:tcW w:w="2250" w:type="dxa"/>
            <w:gridSpan w:val="2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Përgjigje të dhëna në mënyra të ndryshme: vizatimet, detyrat e shkruara, plotësimet; lojërat</w:t>
            </w:r>
          </w:p>
        </w:tc>
        <w:tc>
          <w:tcPr>
            <w:tcW w:w="2628" w:type="dxa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bosht numerik i vizatuar në dyshemenë e klasës,</w:t>
            </w:r>
            <w:r w:rsidR="00646540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boshte numerike në tavolinë, fletore pune, faqe 37</w:t>
            </w:r>
          </w:p>
        </w:tc>
        <w:tc>
          <w:tcPr>
            <w:tcW w:w="1284" w:type="dxa"/>
            <w:tcBorders>
              <w:right w:val="single" w:sz="12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(10 orë)</w:t>
            </w:r>
          </w:p>
        </w:tc>
        <w:tc>
          <w:tcPr>
            <w:tcW w:w="14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Zbritja dhe ndryshesa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lef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5B.</w:t>
            </w:r>
            <w:r w:rsidR="0025194E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Numërojmë mbrapsht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lastRenderedPageBreak/>
              <w:t>Fq</w:t>
            </w:r>
            <w:r w:rsidR="0025194E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60-61</w:t>
            </w:r>
          </w:p>
        </w:tc>
        <w:tc>
          <w:tcPr>
            <w:tcW w:w="2160" w:type="dxa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lastRenderedPageBreak/>
              <w:t>Veprimtari me ngjyrosje</w:t>
            </w:r>
          </w:p>
        </w:tc>
        <w:tc>
          <w:tcPr>
            <w:tcW w:w="1710" w:type="dxa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Zbulimi dhe eksplorimi</w:t>
            </w:r>
          </w:p>
        </w:tc>
        <w:tc>
          <w:tcPr>
            <w:tcW w:w="2250" w:type="dxa"/>
            <w:gridSpan w:val="2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</w:tc>
        <w:tc>
          <w:tcPr>
            <w:tcW w:w="2628" w:type="dxa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Libri i nxënësit, Libri  “Mësoj më lehtë, më </w:t>
            </w:r>
            <w:r w:rsidRPr="000F0928">
              <w:rPr>
                <w:rFonts w:ascii="Times New Roman" w:hAnsi="Times New Roman" w:cs="Times New Roman"/>
              </w:rPr>
              <w:lastRenderedPageBreak/>
              <w:t>shpejt” faqe 47, ngjyra, boshte numerike për gjithë klasën, boshte numerike për çdo tavolinë, numërues.</w:t>
            </w:r>
          </w:p>
        </w:tc>
        <w:tc>
          <w:tcPr>
            <w:tcW w:w="1284" w:type="dxa"/>
            <w:tcBorders>
              <w:right w:val="single" w:sz="12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48</w:t>
            </w:r>
          </w:p>
        </w:tc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left w:val="single" w:sz="12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b/>
              </w:rPr>
              <w:t>5C.</w:t>
            </w:r>
            <w:r w:rsidRPr="000F0928">
              <w:rPr>
                <w:rFonts w:ascii="Times New Roman" w:hAnsi="Times New Roman" w:cs="Times New Roman"/>
              </w:rPr>
              <w:t xml:space="preserve"> Gjejmë ndryshesën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</w:t>
            </w:r>
            <w:r w:rsidR="0025194E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62-63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Lojëra me numra</w:t>
            </w:r>
          </w:p>
        </w:tc>
        <w:tc>
          <w:tcPr>
            <w:tcW w:w="1710" w:type="dxa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</w:p>
        </w:tc>
        <w:tc>
          <w:tcPr>
            <w:tcW w:w="2250" w:type="dxa"/>
            <w:gridSpan w:val="2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Vlerësimi i detyrave në fletore</w:t>
            </w:r>
          </w:p>
        </w:tc>
        <w:tc>
          <w:tcPr>
            <w:tcW w:w="2628" w:type="dxa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Libri  “Mësoj më lehtë, më shpejt” faqe 48, kube, (në pamundësi përdoren libra, fletore ose objekte të tjera rrethanore, fletë me figura ose vizatime të parapërgatitura</w:t>
            </w:r>
            <w:r w:rsidR="006465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4" w:type="dxa"/>
            <w:tcBorders>
              <w:right w:val="single" w:sz="12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1242" w:type="dxa"/>
            <w:tcBorders>
              <w:left w:val="single" w:sz="12" w:space="0" w:color="auto"/>
              <w:right w:val="single" w:sz="12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Zbritja dhe ndryshesa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lef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b/>
              </w:rPr>
              <w:t>5C.</w:t>
            </w:r>
            <w:r w:rsidRPr="000F0928">
              <w:rPr>
                <w:rFonts w:ascii="Times New Roman" w:hAnsi="Times New Roman" w:cs="Times New Roman"/>
              </w:rPr>
              <w:t xml:space="preserve"> Gjejmë ndryshesën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</w:t>
            </w:r>
            <w:r w:rsidR="0025194E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64-65</w:t>
            </w:r>
          </w:p>
        </w:tc>
        <w:tc>
          <w:tcPr>
            <w:tcW w:w="2160" w:type="dxa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Punohen situatat në libër </w:t>
            </w:r>
          </w:p>
        </w:tc>
        <w:tc>
          <w:tcPr>
            <w:tcW w:w="1710" w:type="dxa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Zbatime praktike brenda dhe jashtë klase</w:t>
            </w:r>
          </w:p>
        </w:tc>
        <w:tc>
          <w:tcPr>
            <w:tcW w:w="2250" w:type="dxa"/>
            <w:gridSpan w:val="2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Përgjigje të dhëna në mënyra të ndryshme: vizatimet, detyrat e shkruara, plotësimet; lojërat</w:t>
            </w:r>
          </w:p>
        </w:tc>
        <w:tc>
          <w:tcPr>
            <w:tcW w:w="2628" w:type="dxa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 Libri  “Mësoj më lehtë, më shpejt” faqe 49, objekte të ndryshme numërimi</w:t>
            </w:r>
          </w:p>
        </w:tc>
        <w:tc>
          <w:tcPr>
            <w:tcW w:w="1284" w:type="dxa"/>
            <w:tcBorders>
              <w:right w:val="single" w:sz="12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24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left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b/>
              </w:rPr>
              <w:t>5.</w:t>
            </w:r>
            <w:r w:rsidRPr="000F0928">
              <w:rPr>
                <w:rFonts w:ascii="Times New Roman" w:hAnsi="Times New Roman" w:cs="Times New Roman"/>
              </w:rPr>
              <w:t xml:space="preserve"> Zbritja dhe ndryshesa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</w:t>
            </w:r>
            <w:r w:rsidR="0025194E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66-67</w:t>
            </w:r>
          </w:p>
        </w:tc>
        <w:tc>
          <w:tcPr>
            <w:tcW w:w="2160" w:type="dxa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Zhvillohen ushtrime shpejtësie për veprimet me mbledhje dhe zbritje </w:t>
            </w:r>
          </w:p>
        </w:tc>
        <w:tc>
          <w:tcPr>
            <w:tcW w:w="1710" w:type="dxa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Zbulimi dhe eksplorimi</w:t>
            </w:r>
          </w:p>
        </w:tc>
        <w:tc>
          <w:tcPr>
            <w:tcW w:w="2250" w:type="dxa"/>
            <w:gridSpan w:val="2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Vlerësimi i detyrave në fletore</w:t>
            </w:r>
          </w:p>
        </w:tc>
        <w:tc>
          <w:tcPr>
            <w:tcW w:w="2628" w:type="dxa"/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Libri i nxënësit, Fletore pune faqe 38,  Libri “Mësoj më lehtë, më shpejt” faqe 50. Një palë letra numerike, karta me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shenjën e zbritjes, karta me shenjën e mbledhjes</w:t>
            </w:r>
            <w:r w:rsidR="0064654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84" w:type="dxa"/>
            <w:tcBorders>
              <w:right w:val="single" w:sz="12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124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 w:rsidP="00F722F2">
            <w:pPr>
              <w:tabs>
                <w:tab w:val="left" w:pos="936"/>
              </w:tabs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 xml:space="preserve">Përmbledhje </w:t>
            </w:r>
          </w:p>
        </w:tc>
        <w:tc>
          <w:tcPr>
            <w:tcW w:w="1980" w:type="dxa"/>
            <w:tcBorders>
              <w:left w:val="single" w:sz="12" w:space="0" w:color="auto"/>
              <w:bottom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b/>
              </w:rPr>
              <w:t>5.</w:t>
            </w:r>
            <w:r w:rsidRPr="000F0928">
              <w:rPr>
                <w:rFonts w:ascii="Times New Roman" w:hAnsi="Times New Roman" w:cs="Times New Roman"/>
              </w:rPr>
              <w:t xml:space="preserve"> Zbritja dhe ndryshesa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Përforcim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Fq</w:t>
            </w:r>
            <w:r w:rsidR="0025194E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68-69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Situata konkrete me zbritje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Puna në grup dhe puna individuale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0" w:type="dxa"/>
            <w:gridSpan w:val="2"/>
            <w:tcBorders>
              <w:bottom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Vlerësimi individual; </w:t>
            </w:r>
          </w:p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Vlerësimi i punës në grup</w:t>
            </w:r>
          </w:p>
        </w:tc>
        <w:tc>
          <w:tcPr>
            <w:tcW w:w="2628" w:type="dxa"/>
            <w:tcBorders>
              <w:bottom w:val="single" w:sz="4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Libri i nxënësit, bosht numerik, Fletore pune, faqe 39  </w:t>
            </w:r>
          </w:p>
        </w:tc>
        <w:tc>
          <w:tcPr>
            <w:tcW w:w="1284" w:type="dxa"/>
            <w:tcBorders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52</w:t>
            </w:r>
          </w:p>
        </w:tc>
        <w:tc>
          <w:tcPr>
            <w:tcW w:w="12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0" w:type="dxa"/>
            <w:tcBorders>
              <w:left w:val="single" w:sz="12" w:space="0" w:color="auto"/>
              <w:bottom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 xml:space="preserve">Vlerësim përmbledhës  </w:t>
            </w:r>
          </w:p>
        </w:tc>
        <w:tc>
          <w:tcPr>
            <w:tcW w:w="2160" w:type="dxa"/>
            <w:tcBorders>
              <w:bottom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bottom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Detyrë me shkrim </w:t>
            </w:r>
          </w:p>
        </w:tc>
        <w:tc>
          <w:tcPr>
            <w:tcW w:w="2250" w:type="dxa"/>
            <w:gridSpan w:val="2"/>
            <w:tcBorders>
              <w:bottom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Detyrë kontrolli për një grup temash të caktuara</w:t>
            </w:r>
          </w:p>
        </w:tc>
        <w:tc>
          <w:tcPr>
            <w:tcW w:w="2628" w:type="dxa"/>
            <w:tcBorders>
              <w:bottom w:val="single" w:sz="12" w:space="0" w:color="auto"/>
            </w:tcBorders>
            <w:hideMark/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Njohuritë paraprake të nxënësve, fletë testimesh të përgatitura</w:t>
            </w:r>
          </w:p>
        </w:tc>
        <w:tc>
          <w:tcPr>
            <w:tcW w:w="1284" w:type="dxa"/>
            <w:tcBorders>
              <w:bottom w:val="single" w:sz="12" w:space="0" w:color="auto"/>
              <w:right w:val="single" w:sz="12" w:space="0" w:color="auto"/>
            </w:tcBorders>
          </w:tcPr>
          <w:p w:rsidR="005B5AD3" w:rsidRPr="000F0928" w:rsidRDefault="005B5AD3" w:rsidP="00F722F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5B5AD3" w:rsidRPr="000F0928" w:rsidRDefault="005B5AD3" w:rsidP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5B5AD3"/>
    <w:p w:rsidR="005B5AD3" w:rsidRPr="000F0928" w:rsidRDefault="008334D9" w:rsidP="005B5AD3">
      <w:pPr>
        <w:jc w:val="center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noProof/>
          <w:color w:val="FF0000"/>
          <w:lang w:val="en-US"/>
        </w:rPr>
        <w:lastRenderedPageBreak/>
        <mc:AlternateContent>
          <mc:Choice Requires="wps">
            <w:drawing>
              <wp:inline distT="0" distB="0" distL="0" distR="0">
                <wp:extent cx="7658100" cy="628650"/>
                <wp:effectExtent l="0" t="9525" r="0" b="29210"/>
                <wp:docPr id="2" name="WordAr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658100" cy="62865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3775" w:rsidRDefault="00423775" w:rsidP="008334D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shadow/>
                                <w:color w:val="336699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 xml:space="preserve">MATEMATIKA 1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5" o:spid="_x0000_s1028" type="#_x0000_t202" style="width:603pt;height:4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" filled="f" stroked="f">
                <v:stroke joinstyle="round"/>
                <o:lock v:ext="edit" shapetype="t"/>
                <v:textbox style="mso-fit-shape-to-text:t">
                  <w:txbxContent>
                    <w:p w:rsidR="00423775" w:rsidRDefault="00423775" w:rsidP="008334D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shadow/>
                          <w:color w:val="336699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</w:rPr>
                        <w:t xml:space="preserve">MATEMATIKA 1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B5AD3" w:rsidRPr="000F0928" w:rsidRDefault="005B5AD3" w:rsidP="005B5AD3">
      <w:pPr>
        <w:tabs>
          <w:tab w:val="left" w:pos="4290"/>
        </w:tabs>
        <w:jc w:val="both"/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jc w:val="center"/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jc w:val="center"/>
        <w:rPr>
          <w:rFonts w:ascii="Times New Roman" w:hAnsi="Times New Roman" w:cs="Times New Roman"/>
          <w:b/>
          <w:color w:val="FF0000"/>
          <w:sz w:val="44"/>
          <w:szCs w:val="44"/>
        </w:rPr>
      </w:pPr>
      <w:r w:rsidRPr="000F0928">
        <w:rPr>
          <w:rFonts w:ascii="Times New Roman" w:hAnsi="Times New Roman" w:cs="Times New Roman"/>
          <w:b/>
          <w:color w:val="FF0000"/>
          <w:sz w:val="44"/>
          <w:szCs w:val="44"/>
        </w:rPr>
        <w:t xml:space="preserve">PLANIFIKIMI TREMUJOR  </w:t>
      </w:r>
      <w:r w:rsidRPr="000F0928">
        <w:rPr>
          <w:rFonts w:ascii="Times New Roman" w:hAnsi="Times New Roman" w:cs="Times New Roman"/>
          <w:b/>
          <w:color w:val="0070C0"/>
          <w:sz w:val="44"/>
          <w:szCs w:val="44"/>
        </w:rPr>
        <w:t xml:space="preserve">(JANAR </w:t>
      </w:r>
      <w:r w:rsidR="00ED5719">
        <w:rPr>
          <w:rFonts w:ascii="Times New Roman" w:hAnsi="Times New Roman" w:cs="Times New Roman"/>
          <w:b/>
          <w:color w:val="0070C0"/>
          <w:sz w:val="44"/>
          <w:szCs w:val="44"/>
        </w:rPr>
        <w:t xml:space="preserve">– </w:t>
      </w:r>
      <w:r w:rsidRPr="000F0928">
        <w:rPr>
          <w:rFonts w:ascii="Times New Roman" w:hAnsi="Times New Roman" w:cs="Times New Roman"/>
          <w:b/>
          <w:color w:val="0070C0"/>
          <w:sz w:val="44"/>
          <w:szCs w:val="44"/>
        </w:rPr>
        <w:t>MARS)</w:t>
      </w:r>
    </w:p>
    <w:p w:rsidR="005B5AD3" w:rsidRPr="000F0928" w:rsidRDefault="005B5AD3" w:rsidP="005B5AD3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0F0928">
        <w:rPr>
          <w:rFonts w:ascii="Times New Roman" w:hAnsi="Times New Roman" w:cs="Times New Roman"/>
          <w:b/>
          <w:sz w:val="36"/>
          <w:szCs w:val="36"/>
        </w:rPr>
        <w:t xml:space="preserve">12 </w:t>
      </w:r>
      <w:r w:rsidR="00734F3D" w:rsidRPr="000F0928">
        <w:rPr>
          <w:rFonts w:ascii="Times New Roman" w:hAnsi="Times New Roman" w:cs="Times New Roman"/>
          <w:b/>
          <w:sz w:val="36"/>
          <w:szCs w:val="36"/>
        </w:rPr>
        <w:t>jav</w:t>
      </w:r>
      <w:r w:rsidR="00734F3D">
        <w:rPr>
          <w:rFonts w:ascii="Times New Roman" w:hAnsi="Times New Roman" w:cs="Times New Roman"/>
          <w:b/>
          <w:sz w:val="36"/>
          <w:szCs w:val="36"/>
        </w:rPr>
        <w:t>ë</w:t>
      </w:r>
      <w:r w:rsidR="00734F3D" w:rsidRPr="000F0928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0F0928">
        <w:rPr>
          <w:rFonts w:ascii="Times New Roman" w:hAnsi="Times New Roman" w:cs="Times New Roman"/>
          <w:b/>
          <w:sz w:val="36"/>
          <w:szCs w:val="36"/>
        </w:rPr>
        <w:t>x 4 orë/javë = 48 orë</w:t>
      </w:r>
    </w:p>
    <w:p w:rsidR="005B5AD3" w:rsidRPr="000F0928" w:rsidRDefault="005B5AD3" w:rsidP="005B5AD3">
      <w:pPr>
        <w:jc w:val="both"/>
        <w:rPr>
          <w:rFonts w:ascii="Times New Roman" w:hAnsi="Times New Roman" w:cs="Times New Roman"/>
          <w:b/>
          <w:color w:val="FF0000"/>
        </w:rPr>
      </w:pPr>
    </w:p>
    <w:tbl>
      <w:tblPr>
        <w:tblStyle w:val="TableGrid"/>
        <w:tblW w:w="0" w:type="auto"/>
        <w:tblInd w:w="2282" w:type="dxa"/>
        <w:tblLook w:val="04A0" w:firstRow="1" w:lastRow="0" w:firstColumn="1" w:lastColumn="0" w:noHBand="0" w:noVBand="1"/>
      </w:tblPr>
      <w:tblGrid>
        <w:gridCol w:w="5211"/>
        <w:gridCol w:w="3119"/>
      </w:tblGrid>
      <w:tr w:rsidR="005B5AD3" w:rsidRPr="000F0928" w:rsidTr="0025194E">
        <w:tc>
          <w:tcPr>
            <w:tcW w:w="5211" w:type="dxa"/>
            <w:tcBorders>
              <w:bottom w:val="single" w:sz="12" w:space="0" w:color="auto"/>
            </w:tcBorders>
            <w:shd w:val="clear" w:color="auto" w:fill="F2DBDB" w:themeFill="accent2" w:themeFillTint="33"/>
            <w:vAlign w:val="center"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Tematika </w:t>
            </w:r>
          </w:p>
        </w:tc>
        <w:tc>
          <w:tcPr>
            <w:tcW w:w="3119" w:type="dxa"/>
            <w:tcBorders>
              <w:bottom w:val="single" w:sz="12" w:space="0" w:color="auto"/>
            </w:tcBorders>
            <w:shd w:val="clear" w:color="auto" w:fill="F2DBDB" w:themeFill="accent2" w:themeFillTint="33"/>
            <w:vAlign w:val="center"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Orë </w:t>
            </w:r>
          </w:p>
        </w:tc>
      </w:tr>
      <w:tr w:rsidR="005B5AD3" w:rsidRPr="000F0928" w:rsidTr="0025194E">
        <w:tc>
          <w:tcPr>
            <w:tcW w:w="5211" w:type="dxa"/>
            <w:tcBorders>
              <w:top w:val="single" w:sz="12" w:space="0" w:color="auto"/>
            </w:tcBorders>
            <w:vAlign w:val="center"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Numri</w:t>
            </w:r>
          </w:p>
        </w:tc>
        <w:tc>
          <w:tcPr>
            <w:tcW w:w="3119" w:type="dxa"/>
            <w:tcBorders>
              <w:top w:val="single" w:sz="12" w:space="0" w:color="auto"/>
            </w:tcBorders>
            <w:vAlign w:val="center"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orë</w:t>
            </w:r>
          </w:p>
        </w:tc>
      </w:tr>
      <w:tr w:rsidR="005B5AD3" w:rsidRPr="000F0928" w:rsidTr="0025194E">
        <w:tc>
          <w:tcPr>
            <w:tcW w:w="5211" w:type="dxa"/>
            <w:vAlign w:val="center"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Matja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 orë </w:t>
            </w:r>
          </w:p>
        </w:tc>
      </w:tr>
      <w:tr w:rsidR="005B5AD3" w:rsidRPr="000F0928" w:rsidTr="0025194E">
        <w:tc>
          <w:tcPr>
            <w:tcW w:w="5211" w:type="dxa"/>
            <w:vAlign w:val="center"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Gjeometria</w:t>
            </w:r>
          </w:p>
        </w:tc>
        <w:tc>
          <w:tcPr>
            <w:tcW w:w="3119" w:type="dxa"/>
            <w:shd w:val="clear" w:color="auto" w:fill="DDD9C3" w:themeFill="background2" w:themeFillShade="E6"/>
            <w:vAlign w:val="center"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</w:tr>
      <w:tr w:rsidR="005B5AD3" w:rsidRPr="000F0928" w:rsidTr="0025194E">
        <w:tc>
          <w:tcPr>
            <w:tcW w:w="5211" w:type="dxa"/>
            <w:vAlign w:val="center"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Algjebra dhe funksioni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orë </w:t>
            </w:r>
          </w:p>
        </w:tc>
      </w:tr>
      <w:tr w:rsidR="005B5AD3" w:rsidRPr="000F0928" w:rsidTr="0025194E">
        <w:tc>
          <w:tcPr>
            <w:tcW w:w="5211" w:type="dxa"/>
            <w:tcBorders>
              <w:bottom w:val="single" w:sz="12" w:space="0" w:color="auto"/>
            </w:tcBorders>
            <w:vAlign w:val="center"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Statistika dhe probabiliteti</w:t>
            </w:r>
          </w:p>
        </w:tc>
        <w:tc>
          <w:tcPr>
            <w:tcW w:w="3119" w:type="dxa"/>
            <w:tcBorders>
              <w:bottom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</w:tr>
      <w:tr w:rsidR="005B5AD3" w:rsidRPr="000F0928" w:rsidTr="0025194E">
        <w:tc>
          <w:tcPr>
            <w:tcW w:w="5211" w:type="dxa"/>
            <w:tcBorders>
              <w:bottom w:val="single" w:sz="12" w:space="0" w:color="auto"/>
            </w:tcBorders>
            <w:shd w:val="clear" w:color="auto" w:fill="F2DBDB" w:themeFill="accent2" w:themeFillTint="33"/>
            <w:vAlign w:val="center"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GJITHSEJ </w:t>
            </w:r>
          </w:p>
        </w:tc>
        <w:tc>
          <w:tcPr>
            <w:tcW w:w="3119" w:type="dxa"/>
            <w:tcBorders>
              <w:bottom w:val="single" w:sz="12" w:space="0" w:color="auto"/>
            </w:tcBorders>
            <w:shd w:val="clear" w:color="auto" w:fill="F2DBDB" w:themeFill="accent2" w:themeFillTint="33"/>
            <w:vAlign w:val="center"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48 orë</w:t>
            </w:r>
          </w:p>
        </w:tc>
      </w:tr>
    </w:tbl>
    <w:p w:rsidR="005B5AD3" w:rsidRPr="000F0928" w:rsidRDefault="005B5AD3" w:rsidP="005B5AD3">
      <w:pPr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B5AD3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  <w:r w:rsidRPr="000F0928">
        <w:rPr>
          <w:rFonts w:ascii="Times New Roman" w:hAnsi="Times New Roman" w:cs="Times New Roman"/>
          <w:b/>
          <w:color w:val="FF0000"/>
          <w:sz w:val="24"/>
          <w:szCs w:val="24"/>
        </w:rPr>
        <w:t>FUSHA:</w:t>
      </w:r>
      <w:r w:rsidRPr="000F09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19B4">
        <w:rPr>
          <w:rFonts w:ascii="Times New Roman" w:hAnsi="Times New Roman" w:cs="Times New Roman"/>
          <w:b/>
          <w:color w:val="0000FF"/>
        </w:rPr>
        <w:t xml:space="preserve">MATEMATIKË                                                                                                            </w:t>
      </w:r>
      <w:r w:rsidR="00F019B4">
        <w:rPr>
          <w:rFonts w:ascii="Times New Roman" w:hAnsi="Times New Roman" w:cs="Times New Roman"/>
          <w:b/>
          <w:color w:val="FF0000"/>
        </w:rPr>
        <w:t xml:space="preserve">                         </w:t>
      </w:r>
      <w:r w:rsidRPr="000F0928">
        <w:rPr>
          <w:rFonts w:ascii="Times New Roman" w:hAnsi="Times New Roman" w:cs="Times New Roman"/>
          <w:b/>
          <w:color w:val="FF0000"/>
        </w:rPr>
        <w:t>LËNDA:</w:t>
      </w:r>
      <w:r w:rsidRPr="000F0928">
        <w:rPr>
          <w:rFonts w:ascii="Times New Roman" w:hAnsi="Times New Roman" w:cs="Times New Roman"/>
          <w:b/>
        </w:rPr>
        <w:t xml:space="preserve"> </w:t>
      </w:r>
      <w:r w:rsidRPr="000F0928">
        <w:rPr>
          <w:rFonts w:ascii="Times New Roman" w:hAnsi="Times New Roman" w:cs="Times New Roman"/>
          <w:b/>
          <w:color w:val="0000FF"/>
        </w:rPr>
        <w:t>MATEMATIKË</w:t>
      </w:r>
    </w:p>
    <w:p w:rsidR="00F019B4" w:rsidRPr="00F019B4" w:rsidRDefault="00F019B4" w:rsidP="005B5AD3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0F0928">
        <w:rPr>
          <w:rFonts w:ascii="Times New Roman" w:hAnsi="Times New Roman" w:cs="Times New Roman"/>
          <w:b/>
          <w:color w:val="0000FF"/>
          <w:sz w:val="28"/>
          <w:szCs w:val="28"/>
        </w:rPr>
        <w:lastRenderedPageBreak/>
        <w:t>Rezultatet e të nxënit sipas kompetencave kyçe</w:t>
      </w:r>
    </w:p>
    <w:tbl>
      <w:tblPr>
        <w:tblW w:w="1324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3248"/>
      </w:tblGrid>
      <w:tr w:rsidR="005B5AD3" w:rsidRPr="000F0928" w:rsidTr="0025194E">
        <w:tc>
          <w:tcPr>
            <w:tcW w:w="1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AD3" w:rsidRPr="000F0928" w:rsidRDefault="005B5AD3" w:rsidP="0025194E">
            <w:pPr>
              <w:spacing w:beforeLines="80" w:before="192"/>
              <w:ind w:left="720"/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0F0928">
              <w:rPr>
                <w:rFonts w:ascii="Times New Roman" w:hAnsi="Times New Roman"/>
                <w:b/>
                <w:bCs/>
                <w:color w:val="C00000"/>
              </w:rPr>
              <w:t>Kompetenca e komunikimit dhe të shprehurit</w:t>
            </w:r>
          </w:p>
        </w:tc>
      </w:tr>
      <w:tr w:rsidR="005B5AD3" w:rsidRPr="000F0928" w:rsidTr="0025194E">
        <w:tc>
          <w:tcPr>
            <w:tcW w:w="1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AD3" w:rsidRPr="000F0928" w:rsidRDefault="005B5AD3" w:rsidP="005B5AD3">
            <w:pPr>
              <w:pStyle w:val="ListParagraph"/>
              <w:numPr>
                <w:ilvl w:val="0"/>
                <w:numId w:val="28"/>
              </w:numPr>
              <w:tabs>
                <w:tab w:val="num" w:pos="720"/>
              </w:tabs>
              <w:spacing w:beforeLines="80" w:before="192"/>
              <w:ind w:left="1080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Ritregon ngjarjen e një teksti/situate të dëgjuar, përmbajtja e të cilit nuk është më shumë se një faqe teksti e shtypur</w:t>
            </w:r>
            <w:r w:rsidR="00ED5719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28"/>
              </w:numPr>
              <w:spacing w:beforeLines="80" w:before="192"/>
              <w:ind w:left="1080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Paraqet të paktën një mendim për një detyrë të caktuar gjatë diskutimit në grup.</w:t>
            </w:r>
          </w:p>
        </w:tc>
      </w:tr>
      <w:tr w:rsidR="005B5AD3" w:rsidRPr="000F0928" w:rsidTr="0025194E">
        <w:tc>
          <w:tcPr>
            <w:tcW w:w="1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AD3" w:rsidRPr="000F0928" w:rsidRDefault="005B5AD3" w:rsidP="0025194E">
            <w:pPr>
              <w:spacing w:beforeLines="80" w:before="192"/>
              <w:ind w:left="720"/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0F0928">
              <w:rPr>
                <w:rFonts w:ascii="Times New Roman" w:hAnsi="Times New Roman"/>
                <w:b/>
                <w:bCs/>
                <w:color w:val="C00000"/>
              </w:rPr>
              <w:t>Kompetenca e të menduarit</w:t>
            </w:r>
          </w:p>
        </w:tc>
      </w:tr>
      <w:tr w:rsidR="005B5AD3" w:rsidRPr="000F0928" w:rsidTr="0025194E">
        <w:tc>
          <w:tcPr>
            <w:tcW w:w="1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AD3" w:rsidRPr="000F0928" w:rsidRDefault="005B5AD3" w:rsidP="005B5AD3">
            <w:pPr>
              <w:pStyle w:val="ListParagraph"/>
              <w:numPr>
                <w:ilvl w:val="0"/>
                <w:numId w:val="29"/>
              </w:numPr>
              <w:tabs>
                <w:tab w:val="num" w:pos="720"/>
              </w:tabs>
              <w:spacing w:beforeLines="80" w:before="192"/>
              <w:ind w:left="1080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Gjen veçoritë e një objekti, të dhënë, ndan dhe krahason më pas në grup gjetjet e veta</w:t>
            </w:r>
            <w:r w:rsidR="00ED5719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29"/>
              </w:numPr>
              <w:tabs>
                <w:tab w:val="num" w:pos="720"/>
              </w:tabs>
              <w:spacing w:beforeLines="80" w:before="192"/>
              <w:ind w:left="1080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Sqaron me anë të të folurit hapat e zgjidhjes së një problemi të thjeshtë matematikor me të cilin ballafaqohet në një situatë jetësor</w:t>
            </w:r>
            <w:r w:rsidR="00ED5719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29"/>
              </w:numPr>
              <w:tabs>
                <w:tab w:val="num" w:pos="720"/>
              </w:tabs>
              <w:spacing w:beforeLines="80" w:before="192"/>
              <w:ind w:left="1080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Ndërton trupa të ndryshëm gjeometrikë dhe figura të ndryshme nga kartoni, plastelina, argjila dhe nga materialet e ndryshme ricikluese duke u mbështetur në imagjinatën e vet</w:t>
            </w:r>
            <w:r w:rsidR="00ED5719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29"/>
              </w:numPr>
              <w:tabs>
                <w:tab w:val="num" w:pos="720"/>
              </w:tabs>
              <w:spacing w:beforeLines="80" w:before="192"/>
              <w:ind w:left="1080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Krahason objektet, e paraqitura nga mësuesi, duke i klasifikuar ato sipas formave, madhësive, ngjyrave dhe tregon funksionin që kanë  në natyrë apo në shoqëri</w:t>
            </w:r>
            <w:r w:rsidR="00ED5719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ED5719">
            <w:pPr>
              <w:pStyle w:val="ListParagraph"/>
              <w:numPr>
                <w:ilvl w:val="0"/>
                <w:numId w:val="29"/>
              </w:numPr>
              <w:spacing w:beforeLines="80" w:before="192"/>
              <w:ind w:left="1080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Arsyeton para grupit mënyrën e zgjidhjes së një problemi nga matematika</w:t>
            </w:r>
            <w:r w:rsidR="00ED5719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</w:tc>
      </w:tr>
      <w:tr w:rsidR="005B5AD3" w:rsidRPr="000F0928" w:rsidTr="0025194E">
        <w:tc>
          <w:tcPr>
            <w:tcW w:w="1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AD3" w:rsidRPr="000F0928" w:rsidRDefault="005B5AD3" w:rsidP="0025194E">
            <w:pPr>
              <w:spacing w:beforeLines="80" w:before="192"/>
              <w:ind w:left="720"/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0F0928">
              <w:rPr>
                <w:rFonts w:ascii="Times New Roman" w:hAnsi="Times New Roman"/>
                <w:b/>
                <w:bCs/>
                <w:color w:val="C00000"/>
              </w:rPr>
              <w:t>Kompetenca e të nxënit</w:t>
            </w:r>
          </w:p>
        </w:tc>
      </w:tr>
      <w:tr w:rsidR="005B5AD3" w:rsidRPr="000F0928" w:rsidTr="0025194E">
        <w:tc>
          <w:tcPr>
            <w:tcW w:w="1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AD3" w:rsidRPr="000F0928" w:rsidRDefault="005B5AD3" w:rsidP="005B5AD3">
            <w:pPr>
              <w:pStyle w:val="ListParagraph"/>
              <w:numPr>
                <w:ilvl w:val="0"/>
                <w:numId w:val="30"/>
              </w:numPr>
              <w:tabs>
                <w:tab w:val="num" w:pos="720"/>
              </w:tabs>
              <w:spacing w:beforeLines="80" w:before="192"/>
              <w:ind w:left="1080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Përzgjedh materialet/mjetet: si letrën, plastelinën, shkopinjtë, ngjyrat, numëratoren, etj., për kryerjen e një detyre të caktuar dhe arsyeton zgjedhjen që ka bërë</w:t>
            </w:r>
            <w:r w:rsidR="00ED5719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30"/>
              </w:numPr>
              <w:tabs>
                <w:tab w:val="num" w:pos="720"/>
              </w:tabs>
              <w:spacing w:beforeLines="80" w:before="192"/>
              <w:ind w:left="1080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Ndjek udhëzimet e dhëna në libër apo në material për të realizuar një veprim/aktivitet/detyrë që kërkohet</w:t>
            </w:r>
            <w:r w:rsidR="00ED5719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30"/>
              </w:numPr>
              <w:tabs>
                <w:tab w:val="num" w:pos="720"/>
              </w:tabs>
              <w:spacing w:beforeLines="80" w:before="192"/>
              <w:ind w:left="1080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Parashtron pyetje dhe përgjigjet në pyetjet për temën/problemin/detyrën e dhënë në njërën nga format e të shprehurit</w:t>
            </w:r>
            <w:r w:rsidR="00ED5719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30"/>
              </w:numPr>
              <w:tabs>
                <w:tab w:val="num" w:pos="720"/>
              </w:tabs>
              <w:spacing w:beforeLines="80" w:before="192"/>
              <w:ind w:left="1080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Zgjidh në mënyrë të pavarur problemin, detyrën e dhënë dhe prezanton para të tjerëve mënyrat e mundshme të zgjidhjes</w:t>
            </w:r>
            <w:r w:rsidR="00ED5719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F722F2">
            <w:pPr>
              <w:pStyle w:val="ListParagraph"/>
              <w:numPr>
                <w:ilvl w:val="0"/>
                <w:numId w:val="30"/>
              </w:numPr>
              <w:tabs>
                <w:tab w:val="num" w:pos="720"/>
              </w:tabs>
              <w:spacing w:beforeLines="80" w:before="192"/>
              <w:ind w:left="108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Mbikëqyr</w:t>
            </w:r>
            <w:r w:rsidR="00ED5719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0F0928">
              <w:rPr>
                <w:rFonts w:ascii="Times New Roman" w:hAnsi="Times New Roman"/>
                <w:bCs/>
                <w:color w:val="000000" w:themeColor="text1"/>
              </w:rPr>
              <w:t>në mënyrë të pavarur përparimin e vet në një detyrë, aktivitet duke përdor teknika të ndryshme për gjetjen e gabimeve/vështirësive dhe i korrigjon ato</w:t>
            </w:r>
            <w:r w:rsidR="00ED5719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30"/>
              </w:numPr>
              <w:tabs>
                <w:tab w:val="num" w:pos="720"/>
              </w:tabs>
              <w:spacing w:beforeLines="80" w:before="192"/>
              <w:ind w:left="1080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Grumbullon dhe klasifikon materialet e performancës së vet për përgatitjen apo pasurimin e portofolit personal</w:t>
            </w:r>
            <w:r w:rsidR="00ED5719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30"/>
              </w:numPr>
              <w:spacing w:beforeLines="80" w:before="192"/>
              <w:ind w:left="1080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Identifikon njohuritë, të cilat e ndihmojnë për të kryer një detyrë apo veprimtari të caktuar dhe kërkon këshilla e informacion për kapërcimin e vështirësive.</w:t>
            </w:r>
          </w:p>
        </w:tc>
      </w:tr>
      <w:tr w:rsidR="005B5AD3" w:rsidRPr="000F0928" w:rsidTr="0025194E">
        <w:tc>
          <w:tcPr>
            <w:tcW w:w="1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AD3" w:rsidRPr="000F0928" w:rsidRDefault="005B5AD3" w:rsidP="0025194E">
            <w:pPr>
              <w:spacing w:beforeLines="80" w:before="192"/>
              <w:ind w:left="720"/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0F0928">
              <w:rPr>
                <w:rFonts w:ascii="Times New Roman" w:hAnsi="Times New Roman"/>
                <w:b/>
                <w:bCs/>
                <w:color w:val="C00000"/>
              </w:rPr>
              <w:t>Kompetenca për jetën, sipërmarrjen  dhe mjedisin</w:t>
            </w:r>
          </w:p>
        </w:tc>
      </w:tr>
      <w:tr w:rsidR="005B5AD3" w:rsidRPr="000F0928" w:rsidTr="0025194E">
        <w:tc>
          <w:tcPr>
            <w:tcW w:w="1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AD3" w:rsidRPr="000F0928" w:rsidRDefault="005B5AD3" w:rsidP="005B5AD3">
            <w:pPr>
              <w:pStyle w:val="ListParagraph"/>
              <w:numPr>
                <w:ilvl w:val="0"/>
                <w:numId w:val="31"/>
              </w:numPr>
              <w:tabs>
                <w:tab w:val="num" w:pos="720"/>
              </w:tabs>
              <w:spacing w:beforeLines="80" w:before="192"/>
              <w:ind w:left="1080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Kontrollon mjetet/materialet dhe kohën që ka në dispozicion gjatë kryerjes së një detyre/aktiviteti (në klasë/shkollë apo jashtë saj</w:t>
            </w:r>
            <w:r w:rsidR="00ED5719" w:rsidRPr="000F0928">
              <w:rPr>
                <w:rFonts w:ascii="Times New Roman" w:hAnsi="Times New Roman"/>
                <w:bCs/>
                <w:color w:val="000000" w:themeColor="text1"/>
              </w:rPr>
              <w:t>)</w:t>
            </w:r>
            <w:r w:rsidR="00ED5719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31"/>
              </w:numPr>
              <w:spacing w:beforeLines="80" w:before="192"/>
              <w:ind w:left="1080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Identifikon burimet e nevojshme (materiale, mjetet etj.) Dhe i përdor në mënyrë të drejtë për kryerjen e një detyre/aktiviteti në klasë, në shkollë, në mjedisin shtëpiak, në lagje/komunitet.</w:t>
            </w:r>
          </w:p>
        </w:tc>
      </w:tr>
      <w:tr w:rsidR="005B5AD3" w:rsidRPr="000F0928" w:rsidTr="0025194E">
        <w:tc>
          <w:tcPr>
            <w:tcW w:w="1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AD3" w:rsidRPr="000F0928" w:rsidRDefault="005B5AD3" w:rsidP="0025194E">
            <w:pPr>
              <w:spacing w:beforeLines="80" w:before="192"/>
              <w:ind w:left="720"/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0F0928">
              <w:rPr>
                <w:rFonts w:ascii="Times New Roman" w:hAnsi="Times New Roman"/>
                <w:b/>
                <w:bCs/>
                <w:color w:val="C00000"/>
              </w:rPr>
              <w:lastRenderedPageBreak/>
              <w:t>Kompetenca personale</w:t>
            </w:r>
          </w:p>
        </w:tc>
      </w:tr>
      <w:tr w:rsidR="005B5AD3" w:rsidRPr="000F0928" w:rsidTr="0025194E">
        <w:tc>
          <w:tcPr>
            <w:tcW w:w="1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AD3" w:rsidRPr="000F0928" w:rsidRDefault="005B5AD3" w:rsidP="005B5AD3">
            <w:pPr>
              <w:pStyle w:val="ListParagraph"/>
              <w:numPr>
                <w:ilvl w:val="0"/>
                <w:numId w:val="32"/>
              </w:numPr>
              <w:spacing w:beforeLines="80" w:before="192"/>
              <w:ind w:left="1080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Bashkëpunon me të tjerët pavarësisht prejardhjes, aftësive dhe nevojave të veçanta për arritjen e një qëllimi të përbashkët në aktivitetet  në klasë, shkollë apo jashtë saj.</w:t>
            </w:r>
          </w:p>
        </w:tc>
      </w:tr>
      <w:tr w:rsidR="005B5AD3" w:rsidRPr="000F0928" w:rsidTr="0025194E">
        <w:tc>
          <w:tcPr>
            <w:tcW w:w="1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AD3" w:rsidRPr="000F0928" w:rsidRDefault="005B5AD3" w:rsidP="0025194E">
            <w:pPr>
              <w:spacing w:beforeLines="80" w:before="192"/>
              <w:ind w:left="720"/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0F0928">
              <w:rPr>
                <w:rFonts w:ascii="Times New Roman" w:hAnsi="Times New Roman"/>
                <w:b/>
                <w:bCs/>
                <w:color w:val="C00000"/>
              </w:rPr>
              <w:t>Kompetenca qytetare</w:t>
            </w:r>
          </w:p>
        </w:tc>
      </w:tr>
      <w:tr w:rsidR="005B5AD3" w:rsidRPr="000F0928" w:rsidTr="0025194E">
        <w:tc>
          <w:tcPr>
            <w:tcW w:w="1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AD3" w:rsidRPr="000F0928" w:rsidRDefault="005B5AD3" w:rsidP="00F722F2">
            <w:pPr>
              <w:pStyle w:val="ListParagraph"/>
              <w:numPr>
                <w:ilvl w:val="0"/>
                <w:numId w:val="32"/>
              </w:numPr>
              <w:spacing w:beforeLines="80" w:before="192"/>
              <w:ind w:left="1080"/>
              <w:jc w:val="left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Diskuton dhe në bashkëpunim me anëtarët e grupit vendos rregullat në grup, në klasë, për realizimin e aktivitetit, mirësjelljes, pastërtisë etj.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32"/>
              </w:numPr>
              <w:tabs>
                <w:tab w:val="left" w:pos="360"/>
              </w:tabs>
              <w:spacing w:beforeLines="80" w:before="192"/>
              <w:ind w:left="1080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Arsyeton nevojën e zbatimit të rregullave në lojë, në klasë, shkollë, në rrugë apo në familje dhe paraqet pasojat e moszbatimit të ndonjë rregulli në shembullin e caktuar.</w:t>
            </w:r>
          </w:p>
        </w:tc>
      </w:tr>
      <w:tr w:rsidR="005B5AD3" w:rsidRPr="000F0928" w:rsidTr="0025194E">
        <w:tc>
          <w:tcPr>
            <w:tcW w:w="1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AD3" w:rsidRPr="000F0928" w:rsidRDefault="005B5AD3" w:rsidP="0025194E">
            <w:pPr>
              <w:spacing w:beforeLines="80" w:before="192"/>
              <w:ind w:left="720"/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0F0928">
              <w:rPr>
                <w:rFonts w:ascii="Times New Roman" w:hAnsi="Times New Roman"/>
                <w:b/>
                <w:bCs/>
                <w:color w:val="C00000"/>
              </w:rPr>
              <w:t>Kompetenca digjitale</w:t>
            </w:r>
          </w:p>
        </w:tc>
      </w:tr>
      <w:tr w:rsidR="005B5AD3" w:rsidRPr="000F0928" w:rsidTr="0025194E">
        <w:tc>
          <w:tcPr>
            <w:tcW w:w="13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AD3" w:rsidRPr="000F0928" w:rsidRDefault="005B5AD3" w:rsidP="005B5AD3">
            <w:pPr>
              <w:pStyle w:val="ListParagraph"/>
              <w:numPr>
                <w:ilvl w:val="0"/>
                <w:numId w:val="33"/>
              </w:numPr>
              <w:tabs>
                <w:tab w:val="num" w:pos="720"/>
              </w:tabs>
              <w:spacing w:beforeLines="80" w:before="192"/>
              <w:ind w:left="1080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Njeh disa mjete të thjeshta të teknologjisë së informacionit dhe komunikimit</w:t>
            </w:r>
            <w:r w:rsidR="00ED5719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33"/>
              </w:numPr>
              <w:tabs>
                <w:tab w:val="num" w:pos="720"/>
              </w:tabs>
              <w:spacing w:beforeLines="80" w:before="192"/>
              <w:ind w:left="1080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Kupton rëndësinë e ruajtjes së të dhënave individuale (emri, mbiemri, adresa e shtëpisë, mosha) dhe mos publikimit të tyre në asnjë burim informacioni të palicencuar.</w:t>
            </w:r>
          </w:p>
        </w:tc>
      </w:tr>
    </w:tbl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0F0928">
        <w:rPr>
          <w:rFonts w:ascii="Times New Roman" w:hAnsi="Times New Roman" w:cs="Times New Roman"/>
          <w:b/>
          <w:color w:val="0000FF"/>
          <w:sz w:val="28"/>
          <w:szCs w:val="28"/>
        </w:rPr>
        <w:lastRenderedPageBreak/>
        <w:t>Rezultatet e të nxënit sipas kompetencave matematikore</w:t>
      </w:r>
    </w:p>
    <w:tbl>
      <w:tblPr>
        <w:tblW w:w="1488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8"/>
        <w:gridCol w:w="7977"/>
        <w:gridCol w:w="4819"/>
      </w:tblGrid>
      <w:tr w:rsidR="005B5AD3" w:rsidRPr="000F0928" w:rsidTr="0025194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Kompetencat matematikore që zhvillohen përmes tematikave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Përshkrimi i kompetencave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Zhvillimi i kompetencave nëpërmjet tematikave</w:t>
            </w:r>
          </w:p>
        </w:tc>
      </w:tr>
      <w:tr w:rsidR="005B5AD3" w:rsidRPr="000F0928" w:rsidTr="0025194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Zgjidhja e situatës problemore 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470A45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përshkruan dhe zgjidh situata problemore të nivelit praktik, të marra nga përvojat e përbashkëta të jetës së përditshme dhe të nivelit abstrakt, duke zhvilluar kapacitetin e tij intelektual dhe intuitën krijuese.</w:t>
            </w:r>
          </w:p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Treguesit kryesorë janë: 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ind w:left="1080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 xml:space="preserve">përcaktimi i të dhënave të situatës problemore; 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ind w:left="1080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modelimi i një situate problemore;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ind w:left="1080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zbatimi i hapave të ndryshme për zgjidhjen e situatës problemore;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ind w:left="1080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vlefshmëria e zgjidhjes së situatës problemore;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ind w:left="1080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paraqitja e zgjidhjes së situatës problemore.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470A45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numrat, veprimet me to, llogaritjet me mend, matjet, konceptet gjeometrike,  shprehjet algjebrike, grafikët, interpretimin e problemave, identifikimin e të panjohurave, zgjidhjen e ekuacioneve, diagramet, grafikët etj., për zgjidhjen e situatave problemore etj.</w:t>
            </w:r>
          </w:p>
        </w:tc>
      </w:tr>
      <w:tr w:rsidR="005B5AD3" w:rsidRPr="000F0928" w:rsidTr="0025194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</w:rPr>
              <w:t>Arsyetimi dhe vërtetimi matematik</w:t>
            </w:r>
          </w:p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470A45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arsyetimin, argumentimin dhe vërtetimin si aspekte themelore të matematikës.</w:t>
            </w:r>
          </w:p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Arsyetimi ka të bëjë me organizimin logjik të fakteve, ideve ose koncepteve në mënyrë që të arrijë në një rezultat më të besueshëm se intuita.</w:t>
            </w:r>
          </w:p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Treguesit kryesorë janë: 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ind w:left="1080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identifikimi i elementeve të situatës matematikore;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ind w:left="1080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përdorimi i koncepteve matematikore dhe proceset e përshtatshme për situatën e dhënë;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ind w:left="1080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arsyetimi për zbatimi i koncepteve dhe proceseve në situatën e dhënë.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FE4619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arsyetimin për veprimet me numrat,  krahasimet, renditjet, zgjidhjen e ekuacioneve, interpretimin e shprehjeve algjebrike, për karakteristikat e figurave dhe trupave, transformimet gjeometrike, për interpretimin dhe formulimin e konkluzioneve etj.</w:t>
            </w:r>
          </w:p>
        </w:tc>
      </w:tr>
      <w:tr w:rsidR="005B5AD3" w:rsidRPr="000F0928" w:rsidTr="0025194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</w:rPr>
              <w:t>Të menduarit dhe komunikimi matematik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470A45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komunikimin nëpërmjet të lexuarit, të shkruarit, diskutimit, të dëgjuarit, të pyeturit për të organizuar dhe qartësuar të menduarin matematik.</w:t>
            </w:r>
            <w:r w:rsidRPr="000F0928">
              <w:rPr>
                <w:rStyle w:val="hps"/>
                <w:rFonts w:ascii="Times New Roman" w:hAnsi="Times New Roman"/>
                <w:color w:val="000000" w:themeColor="text1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470A45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gjatë komunikimit në gjuhën matematikore mëson konceptet, proceset dhe përforcon të kuptuarit e tyre. Ai kupton se kjo gjuhë përdoret jo vetëm në lëndë të tjera, por edhe në jetën e përditshme.</w:t>
            </w:r>
          </w:p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lastRenderedPageBreak/>
              <w:t>Treguesit kryesorë janë: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ind w:left="1080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familjariteti me gjuhën e matematikës;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ind w:left="1080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lidhja e gjuhës së matematikës me gjuhën e përditshme;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ind w:left="1080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interpretimi i koncepteve matematikore.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lastRenderedPageBreak/>
              <w:t>Nxënësi</w:t>
            </w:r>
            <w:r w:rsidR="00FE4619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komunikimin për veprimet me numra, përkthimet me simbole, rezultatet e zgjidhjes së problemave, për interpretimin e vetive të figurave e trupave, për interpretimin e të dhënave, tabelave, diagrameve etj.</w:t>
            </w:r>
          </w:p>
        </w:tc>
      </w:tr>
      <w:tr w:rsidR="005B5AD3" w:rsidRPr="000F0928" w:rsidTr="0025194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</w:rPr>
              <w:lastRenderedPageBreak/>
              <w:t>Lidhja konceptuale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470A45">
              <w:rPr>
                <w:rFonts w:ascii="Times New Roman" w:hAnsi="Times New Roman" w:cs="Times New Roman"/>
                <w:color w:val="000000" w:themeColor="text1"/>
              </w:rPr>
              <w:t xml:space="preserve">/ja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kupton ndërtimin e koncepteve matematike për të formuar një të tërë dhe përdor varësitë ndërmjet këtyre koncepteve. Arsyetimi matematik zhvillon lidhjen ndërmjet koncepteve duke i ndërtuar dhe zbatuar ato në proceset matematikore përkatëse.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FE4619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lidhjet konceptuale të numrave me ekuacionet, shprehjet algjebrike, problemave  algjebrike dhe gjeometrike, drejtëzave, matjeve, të dhënave dhe probabilitetit, tabelave etj.</w:t>
            </w:r>
          </w:p>
        </w:tc>
      </w:tr>
      <w:tr w:rsidR="005B5AD3" w:rsidRPr="000F0928" w:rsidTr="0025194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</w:rPr>
              <w:t>Modelimi matematik</w:t>
            </w:r>
          </w:p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470A45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rs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h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k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uan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11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dhe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k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j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on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8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m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odele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5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du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k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5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pë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dorur vep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3"/>
              </w:rPr>
              <w:t>r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m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et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9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the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m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elo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10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m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at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3"/>
              </w:rPr>
              <w:t>e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2"/>
              </w:rPr>
              <w:t>m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ati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k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13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në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s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1"/>
              </w:rPr>
              <w:t>i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2"/>
              </w:rPr>
              <w:t>t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ua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2"/>
              </w:rPr>
              <w:t>t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7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të jetës së pë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dit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s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h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m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e. Modelimi është procesi i paraqitjes së situatës nga jeta reale me gjuhën matematikore. Nëpërmjet përdorimit të teknikave përkatëse, gjendet zgjidhja matematikore e cila më pas interpretohet në jetën reale.</w:t>
            </w:r>
          </w:p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Treguesit kryesorë janë: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ind w:left="1080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përcaktimi i situatës në jetën reale;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ind w:left="1080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modelimi në gjuhën matematike;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ind w:left="1080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gjetja e zgjidhjes matematike;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ind w:left="1080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përkthimi i zgjidhjes matematike në zgjidhje të situatës në jetën reale.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FE4619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modelon me anë të numrave, të simboleve, të shndërrimeve gjeometrike, në tabela, formulon ligjësi, formulon problema nga situata reale, ndërton e përdor formula etj.</w:t>
            </w:r>
          </w:p>
        </w:tc>
      </w:tr>
      <w:tr w:rsidR="005B5AD3" w:rsidRPr="000F0928" w:rsidTr="0025194E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</w:rPr>
              <w:t>Përdorimi i teknologjisë në matematikë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470A45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teknologjinë si mjet për të zgjidhur apo verifikuar zgjidhjet, si dhe  për të mbledhur, komunikuar e zbuluar informacione.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FE4619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makina llogaritëse për të kryer llogaritje të veprimeve me numra, përdor programe kompjuterike për prezantime, hulumtime, përpunime </w:t>
            </w:r>
            <w:r w:rsidR="00FE4619">
              <w:rPr>
                <w:rFonts w:ascii="Times New Roman" w:hAnsi="Times New Roman" w:cs="Times New Roman"/>
                <w:color w:val="000000" w:themeColor="text1"/>
              </w:rPr>
              <w:t xml:space="preserve">të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dhënash etj. </w:t>
            </w:r>
          </w:p>
        </w:tc>
      </w:tr>
    </w:tbl>
    <w:p w:rsidR="005B5AD3" w:rsidRPr="000F0928" w:rsidRDefault="005B5AD3" w:rsidP="005B5AD3">
      <w:pPr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rPr>
          <w:rFonts w:ascii="Times New Roman" w:hAnsi="Times New Roman" w:cs="Times New Roman"/>
          <w:b/>
          <w:color w:val="FF0000"/>
        </w:rPr>
      </w:pPr>
    </w:p>
    <w:tbl>
      <w:tblPr>
        <w:tblStyle w:val="TableGrid"/>
        <w:tblW w:w="1527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34"/>
        <w:gridCol w:w="1332"/>
        <w:gridCol w:w="1440"/>
        <w:gridCol w:w="2037"/>
        <w:gridCol w:w="2283"/>
        <w:gridCol w:w="2070"/>
        <w:gridCol w:w="2183"/>
        <w:gridCol w:w="1946"/>
        <w:gridCol w:w="1451"/>
      </w:tblGrid>
      <w:tr w:rsidR="005B5AD3" w:rsidRPr="000F0928" w:rsidTr="00F722F2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Nr</w:t>
            </w:r>
            <w:r w:rsidR="00FE4619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</w:tcPr>
          <w:p w:rsidR="005B5AD3" w:rsidRPr="00FE4619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E4619">
              <w:rPr>
                <w:rFonts w:ascii="Times New Roman" w:hAnsi="Times New Roman" w:cs="Times New Roman"/>
                <w:b/>
              </w:rPr>
              <w:t xml:space="preserve">Kreu 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</w:tcPr>
          <w:p w:rsidR="005B5AD3" w:rsidRPr="00FE4619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F722F2">
              <w:rPr>
                <w:rFonts w:ascii="Times New Roman" w:hAnsi="Times New Roman"/>
                <w:b/>
              </w:rPr>
              <w:t>Organizimi i temave me dy orë të njëpasnjëshme</w:t>
            </w:r>
          </w:p>
        </w:tc>
        <w:tc>
          <w:tcPr>
            <w:tcW w:w="20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Temat mësimore</w:t>
            </w:r>
          </w:p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2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Situata e parashikuar e të nxënit</w:t>
            </w:r>
          </w:p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0F0928">
              <w:rPr>
                <w:rFonts w:ascii="Times New Roman" w:hAnsi="Times New Roman" w:cs="Times New Roman"/>
                <w:b/>
              </w:rPr>
              <w:t>Metodologjia dhe veprimtaritë e nxënësve</w:t>
            </w:r>
          </w:p>
        </w:tc>
        <w:tc>
          <w:tcPr>
            <w:tcW w:w="21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2519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Për çfarë do të vlerësohen nxënësit</w:t>
            </w:r>
          </w:p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4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Burimet, materialet, mjetet didaktike</w:t>
            </w:r>
          </w:p>
        </w:tc>
        <w:tc>
          <w:tcPr>
            <w:tcW w:w="14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  <w:tr2bl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 xml:space="preserve">Data </w:t>
            </w:r>
          </w:p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 xml:space="preserve">          </w:t>
            </w:r>
            <w:r w:rsidRPr="000F0928">
              <w:rPr>
                <w:rFonts w:ascii="Times New Roman" w:hAnsi="Times New Roman" w:cs="Times New Roman"/>
                <w:b/>
              </w:rPr>
              <w:t xml:space="preserve">Dita </w:t>
            </w: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NUMRI</w:t>
            </w:r>
          </w:p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Rregullsitë numerike</w:t>
            </w:r>
          </w:p>
          <w:p w:rsidR="005B5AD3" w:rsidRPr="000F0928" w:rsidRDefault="005B5AD3" w:rsidP="0001470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(8 orë)</w:t>
            </w:r>
          </w:p>
        </w:tc>
        <w:tc>
          <w:tcPr>
            <w:tcW w:w="14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 w:rsidP="00734F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Çift dhe tek</w:t>
            </w: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643B4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6A.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Çift dhe tek</w:t>
            </w:r>
          </w:p>
          <w:p w:rsidR="005B5AD3" w:rsidRPr="000F0928" w:rsidRDefault="005B5AD3" w:rsidP="009B3F1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72-73</w:t>
            </w:r>
          </w:p>
        </w:tc>
        <w:tc>
          <w:tcPr>
            <w:tcW w:w="2283" w:type="dxa"/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Situata me veshje (me doreza, me çorape) për kuptimin e numrit çift dhe tek</w:t>
            </w:r>
          </w:p>
        </w:tc>
        <w:tc>
          <w:tcPr>
            <w:tcW w:w="2070" w:type="dxa"/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Puna në grup dhe puna individuale</w:t>
            </w:r>
          </w:p>
        </w:tc>
        <w:tc>
          <w:tcPr>
            <w:tcW w:w="2183" w:type="dxa"/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 me gojë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Fletore pune faqe 40, objekte të ndryshme numërimi, shirit letre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6A.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Çift dhe tek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74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75</w:t>
            </w:r>
          </w:p>
        </w:tc>
        <w:tc>
          <w:tcPr>
            <w:tcW w:w="2283" w:type="dxa"/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0" w:type="dxa"/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Lojëra në funksion të konceptit</w:t>
            </w:r>
          </w:p>
        </w:tc>
        <w:tc>
          <w:tcPr>
            <w:tcW w:w="2183" w:type="dxa"/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Fletore pune faqe 41, top i kuq dhe top blu, zar, bosht numerik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Dyfishi dhe gjysma</w:t>
            </w: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01470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6B.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Dyfishi dhe gjysma</w:t>
            </w:r>
          </w:p>
          <w:p w:rsidR="005B5AD3" w:rsidRPr="000F0928" w:rsidRDefault="005B5AD3" w:rsidP="00734F3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76-77</w:t>
            </w:r>
          </w:p>
        </w:tc>
        <w:tc>
          <w:tcPr>
            <w:tcW w:w="2283" w:type="dxa"/>
            <w:shd w:val="clear" w:color="auto" w:fill="FFFFFF" w:themeFill="background1"/>
          </w:tcPr>
          <w:p w:rsidR="005B5AD3" w:rsidRPr="000F0928" w:rsidRDefault="005B5AD3" w:rsidP="00643B4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me kube dhe me nxënësit</w:t>
            </w:r>
          </w:p>
        </w:tc>
        <w:tc>
          <w:tcPr>
            <w:tcW w:w="2070" w:type="dxa"/>
            <w:shd w:val="clear" w:color="auto" w:fill="FFFFFF" w:themeFill="background1"/>
          </w:tcPr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Teknika që</w:t>
            </w:r>
            <w:r w:rsidR="00335B65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zhvillojnë mendimin kritik dhe krijues</w:t>
            </w:r>
            <w:r w:rsidR="00335B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83" w:type="dxa"/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Paraqitja me gojë ose me shkrim</w:t>
            </w: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Fletore pune faqe 42, mollë nga një gjysmë për çdo nxënës, objekte të ndryshme numërimi, pasqyrë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 xml:space="preserve">6B.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Dyfishi dhe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gjysma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78-79</w:t>
            </w:r>
          </w:p>
        </w:tc>
        <w:tc>
          <w:tcPr>
            <w:tcW w:w="2283" w:type="dxa"/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konkrete me përgjysmim dhe dyfishim (gjysma e nxënësve, gjysma e një keku etj.).</w:t>
            </w:r>
          </w:p>
        </w:tc>
        <w:tc>
          <w:tcPr>
            <w:tcW w:w="2070" w:type="dxa"/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</w:p>
        </w:tc>
        <w:tc>
          <w:tcPr>
            <w:tcW w:w="2183" w:type="dxa"/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Përgjigje të dhëna në mënyra të ndryshme: vizatimet, detyrat e shkruara, plotësimet; lojërat</w:t>
            </w: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Tabelë me numrat çift</w:t>
            </w:r>
            <w:r w:rsidR="0050256E">
              <w:rPr>
                <w:rFonts w:ascii="Times New Roman" w:hAnsi="Times New Roman" w:cs="Times New Roman"/>
              </w:rPr>
              <w:t>,</w:t>
            </w:r>
            <w:r w:rsidR="0050256E" w:rsidRPr="000F0928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zar</w:t>
            </w:r>
            <w:r w:rsidR="0050256E">
              <w:rPr>
                <w:rFonts w:ascii="Times New Roman" w:hAnsi="Times New Roman" w:cs="Times New Roman"/>
              </w:rPr>
              <w:t>e</w:t>
            </w:r>
            <w:r w:rsidRPr="000F0928">
              <w:rPr>
                <w:rFonts w:ascii="Times New Roman" w:hAnsi="Times New Roman" w:cs="Times New Roman"/>
              </w:rPr>
              <w:t>, objekte të ndryshme numërimi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3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B5AD3" w:rsidRPr="000F0928" w:rsidRDefault="005B5AD3" w:rsidP="00335B6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Rregullsitë numerike</w:t>
            </w:r>
          </w:p>
        </w:tc>
        <w:tc>
          <w:tcPr>
            <w:tcW w:w="203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5B5AD3" w:rsidRPr="000F0928" w:rsidRDefault="005B5AD3" w:rsidP="00014701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6.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Rregullsitë numerike</w:t>
            </w:r>
          </w:p>
          <w:p w:rsidR="005B5AD3" w:rsidRPr="000F0928" w:rsidRDefault="005B5AD3" w:rsidP="00734F3D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Përmbledhim</w:t>
            </w:r>
          </w:p>
          <w:p w:rsidR="005B5AD3" w:rsidRPr="000F0928" w:rsidRDefault="005B5AD3" w:rsidP="00643B4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lastRenderedPageBreak/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80</w:t>
            </w:r>
          </w:p>
        </w:tc>
        <w:tc>
          <w:tcPr>
            <w:tcW w:w="22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lastRenderedPageBreak/>
              <w:t>Veprimtari përmbledhëse çfarë dimë rreth numrave.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Puna në grup dhe puna individuale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 xml:space="preserve">Përgjigje të dhëna në mënyra të ndryshme: vizatimet, detyrat e </w:t>
            </w:r>
            <w:r w:rsidRPr="000F0928">
              <w:rPr>
                <w:rFonts w:ascii="Times New Roman" w:hAnsi="Times New Roman" w:cs="Times New Roman"/>
              </w:rPr>
              <w:lastRenderedPageBreak/>
              <w:t>shkruara, plotësimet; lojërat</w:t>
            </w:r>
          </w:p>
        </w:tc>
        <w:tc>
          <w:tcPr>
            <w:tcW w:w="194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lastRenderedPageBreak/>
              <w:t xml:space="preserve">Libri i nxënësit,  Letra format A4 me numra nga 1 në </w:t>
            </w:r>
            <w:r w:rsidRPr="000F0928">
              <w:rPr>
                <w:rFonts w:ascii="Times New Roman" w:hAnsi="Times New Roman" w:cs="Times New Roman"/>
              </w:rPr>
              <w:lastRenderedPageBreak/>
              <w:t>30. Duhet të ketë mjaftueshëm letra në mënyrë që secili në klasë të ketë një letër</w:t>
            </w:r>
            <w:r w:rsidR="005025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6</w:t>
            </w:r>
          </w:p>
        </w:tc>
        <w:tc>
          <w:tcPr>
            <w:tcW w:w="133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B5AD3" w:rsidRPr="000F0928" w:rsidRDefault="005B5AD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37" w:type="dxa"/>
            <w:tcBorders>
              <w:left w:val="single" w:sz="12" w:space="0" w:color="auto"/>
              <w:bottom w:val="single" w:sz="8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 xml:space="preserve">6.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Rregullsitë numerike Përforcojmë</w:t>
            </w: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81</w:t>
            </w:r>
          </w:p>
        </w:tc>
        <w:tc>
          <w:tcPr>
            <w:tcW w:w="2283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Diskutime për faktet e numrave</w:t>
            </w:r>
          </w:p>
        </w:tc>
        <w:tc>
          <w:tcPr>
            <w:tcW w:w="2070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Lojëra në funksion të konceptit</w:t>
            </w:r>
          </w:p>
        </w:tc>
        <w:tc>
          <w:tcPr>
            <w:tcW w:w="2183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</w:tc>
        <w:tc>
          <w:tcPr>
            <w:tcW w:w="1946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 Libri “Mësoj më lehtë, më shpejt” faqe 79, Letra me numra 1-30, mjete praktike për numërim, zar.</w:t>
            </w:r>
          </w:p>
        </w:tc>
        <w:tc>
          <w:tcPr>
            <w:tcW w:w="145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335B6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B5AD3" w:rsidRPr="000F0928" w:rsidRDefault="005B5AD3" w:rsidP="00335B6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Ushtrime përforcimi</w:t>
            </w:r>
          </w:p>
        </w:tc>
        <w:tc>
          <w:tcPr>
            <w:tcW w:w="20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AD3" w:rsidRPr="000F0928" w:rsidRDefault="005B5AD3" w:rsidP="0001470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Çift dhe tek</w:t>
            </w:r>
          </w:p>
        </w:tc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AD3" w:rsidRPr="000F0928" w:rsidRDefault="005B5AD3" w:rsidP="00734F3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Veprimtari me mjete për gjetjen e numrit </w:t>
            </w:r>
            <w:r w:rsidR="00335B65" w:rsidRPr="000F0928">
              <w:rPr>
                <w:rFonts w:ascii="Times New Roman" w:hAnsi="Times New Roman" w:cs="Times New Roman"/>
                <w:color w:val="000000" w:themeColor="text1"/>
              </w:rPr>
              <w:t>çift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dhe tek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AD3" w:rsidRPr="000F0928" w:rsidRDefault="005B5AD3" w:rsidP="00643B4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Lojëra dhe gjëza për përforcimin e numrave </w:t>
            </w:r>
            <w:r w:rsidR="00335B65" w:rsidRPr="000F0928">
              <w:rPr>
                <w:rFonts w:ascii="Times New Roman" w:hAnsi="Times New Roman" w:cs="Times New Roman"/>
                <w:color w:val="000000" w:themeColor="text1"/>
              </w:rPr>
              <w:t>çift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dhe tek</w:t>
            </w:r>
            <w:r w:rsidR="00335B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AD3" w:rsidRPr="000F0928" w:rsidRDefault="005B5AD3" w:rsidP="009B3F1F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Punë në </w:t>
            </w:r>
            <w:r w:rsidR="0050256E" w:rsidRPr="000F0928">
              <w:rPr>
                <w:rFonts w:ascii="Times New Roman" w:hAnsi="Times New Roman" w:cs="Times New Roman"/>
              </w:rPr>
              <w:t>çifte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në grup</w:t>
            </w:r>
          </w:p>
        </w:tc>
        <w:tc>
          <w:tcPr>
            <w:tcW w:w="1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Mjete të ndryshme numërimi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Fletore pune</w:t>
            </w:r>
          </w:p>
        </w:tc>
        <w:tc>
          <w:tcPr>
            <w:tcW w:w="14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335B6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3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Dyfishi dhe gjysma</w:t>
            </w:r>
          </w:p>
        </w:tc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me mjete për gjetjen e dyfishit dhe gjysmës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individuale ose në dyshe për gjetjen e dyfishit dhe gjysmës</w:t>
            </w:r>
          </w:p>
        </w:tc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Punë në </w:t>
            </w:r>
            <w:r w:rsidR="0050256E" w:rsidRPr="000F0928">
              <w:rPr>
                <w:rFonts w:ascii="Times New Roman" w:hAnsi="Times New Roman" w:cs="Times New Roman"/>
              </w:rPr>
              <w:t>çifte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në grup</w:t>
            </w:r>
          </w:p>
        </w:tc>
        <w:tc>
          <w:tcPr>
            <w:tcW w:w="194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Mjete të ndryshme numërimi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Fletore pune</w:t>
            </w:r>
          </w:p>
        </w:tc>
        <w:tc>
          <w:tcPr>
            <w:tcW w:w="1451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33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NUMRI</w:t>
            </w:r>
          </w:p>
        </w:tc>
        <w:tc>
          <w:tcPr>
            <w:tcW w:w="144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Numërimi  në boshtin numerik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12" w:space="0" w:color="auto"/>
            </w:tcBorders>
            <w:shd w:val="clear" w:color="auto" w:fill="auto"/>
          </w:tcPr>
          <w:p w:rsidR="005B5AD3" w:rsidRPr="000F0928" w:rsidRDefault="005B5AD3" w:rsidP="0001470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. Me numërim dhe përafrim</w:t>
            </w:r>
          </w:p>
          <w:p w:rsidR="005B5AD3" w:rsidRPr="000F0928" w:rsidRDefault="005B5AD3" w:rsidP="00734F3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Diskutojmë së bashku</w:t>
            </w:r>
          </w:p>
          <w:p w:rsidR="005B5AD3" w:rsidRPr="000F0928" w:rsidRDefault="005B5AD3" w:rsidP="00643B4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83</w:t>
            </w:r>
          </w:p>
        </w:tc>
        <w:tc>
          <w:tcPr>
            <w:tcW w:w="2283" w:type="dxa"/>
            <w:tcBorders>
              <w:top w:val="single" w:sz="18" w:space="0" w:color="auto"/>
            </w:tcBorders>
            <w:shd w:val="clear" w:color="auto" w:fill="auto"/>
          </w:tcPr>
          <w:p w:rsidR="005B5AD3" w:rsidRPr="000F0928" w:rsidRDefault="005B5AD3" w:rsidP="00F722F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</w:rPr>
              <w:t>Diskutime me situata me numra. Të përditësojë e praktikojë nevojën për të bërë llogaritje dhe hamendësime të thjeshta</w:t>
            </w:r>
          </w:p>
        </w:tc>
        <w:tc>
          <w:tcPr>
            <w:tcW w:w="2070" w:type="dxa"/>
            <w:tcBorders>
              <w:top w:val="single" w:sz="18" w:space="0" w:color="auto"/>
            </w:tcBorders>
            <w:shd w:val="clear" w:color="auto" w:fill="auto"/>
          </w:tcPr>
          <w:p w:rsidR="005B5AD3" w:rsidRPr="000F0928" w:rsidRDefault="005B5AD3" w:rsidP="0001470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Teknika që zhvillojnë mendimin kritik dhe krijues;</w:t>
            </w:r>
            <w:r w:rsidR="00335B65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Punë në dyshe.</w:t>
            </w:r>
          </w:p>
        </w:tc>
        <w:tc>
          <w:tcPr>
            <w:tcW w:w="2183" w:type="dxa"/>
            <w:tcBorders>
              <w:top w:val="single" w:sz="18" w:space="0" w:color="auto"/>
            </w:tcBorders>
            <w:shd w:val="clear" w:color="auto" w:fill="auto"/>
          </w:tcPr>
          <w:p w:rsidR="005B5AD3" w:rsidRPr="000F0928" w:rsidRDefault="005B5AD3" w:rsidP="00734F3D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nxënësit;</w:t>
            </w:r>
          </w:p>
          <w:p w:rsidR="005B5AD3" w:rsidRPr="0050256E" w:rsidRDefault="005B5AD3" w:rsidP="00734F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722F2">
              <w:rPr>
                <w:rFonts w:ascii="Times New Roman" w:hAnsi="Times New Roman" w:cs="Times New Roman"/>
              </w:rPr>
              <w:t>Punë në grup</w:t>
            </w:r>
          </w:p>
        </w:tc>
        <w:tc>
          <w:tcPr>
            <w:tcW w:w="1946" w:type="dxa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643B43">
            <w:pPr>
              <w:spacing w:line="276" w:lineRule="auto"/>
              <w:rPr>
                <w:rFonts w:ascii="Times New Roman" w:hAnsi="Times New Roman" w:cs="Times New Roman"/>
                <w:vertAlign w:val="subscript"/>
              </w:rPr>
            </w:pPr>
            <w:r w:rsidRPr="000F0928">
              <w:rPr>
                <w:rFonts w:ascii="Times New Roman" w:hAnsi="Times New Roman" w:cs="Times New Roman"/>
              </w:rPr>
              <w:t>Monedha të ndryshme, mjete për numërim, A</w:t>
            </w:r>
            <w:r w:rsidRPr="000F0928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1451" w:type="dxa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Me numërim dhe me përafrim</w:t>
            </w:r>
          </w:p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(20 orë)</w:t>
            </w: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7A.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Boshtet numerike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84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zbuluese dhe praktike me renditje numrash me njësi të ndryshme</w:t>
            </w:r>
          </w:p>
        </w:tc>
        <w:tc>
          <w:tcPr>
            <w:tcW w:w="2070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Lojëra në funksion të konceptit</w:t>
            </w:r>
          </w:p>
        </w:tc>
        <w:tc>
          <w:tcPr>
            <w:tcW w:w="21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Paraqitja me gojë ose me shkrim</w:t>
            </w: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Boshtet numerike letra me numra 0-20, tel ose spango, </w:t>
            </w:r>
            <w:r w:rsidRPr="000F0928">
              <w:rPr>
                <w:rFonts w:ascii="Times New Roman" w:hAnsi="Times New Roman" w:cs="Times New Roman"/>
              </w:rPr>
              <w:lastRenderedPageBreak/>
              <w:t>kapëse, libri i ushtrimeve.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11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Boshtet numerike</w:t>
            </w: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 w:rsidP="0001470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7A.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Boshtet numerike</w:t>
            </w:r>
          </w:p>
          <w:p w:rsidR="005B5AD3" w:rsidRPr="000F0928" w:rsidRDefault="005B5AD3" w:rsidP="00734F3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 86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 w:rsidP="00643B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Veprimtari zbuluese dhe zbatuese. </w:t>
            </w:r>
            <w:r w:rsidRPr="000F0928">
              <w:rPr>
                <w:rFonts w:ascii="Times New Roman" w:hAnsi="Times New Roman" w:cs="Times New Roman"/>
              </w:rPr>
              <w:t xml:space="preserve">Lojëra dhe shembuj me kërcime të ndryshme për numrat deri </w:t>
            </w:r>
            <w:r w:rsidR="00335B65">
              <w:rPr>
                <w:rFonts w:ascii="Times New Roman" w:hAnsi="Times New Roman" w:cs="Times New Roman"/>
              </w:rPr>
              <w:t xml:space="preserve">në </w:t>
            </w:r>
            <w:r w:rsidRPr="000F0928">
              <w:rPr>
                <w:rFonts w:ascii="Times New Roman" w:hAnsi="Times New Roman" w:cs="Times New Roman"/>
              </w:rPr>
              <w:t>50</w:t>
            </w:r>
          </w:p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0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Lojëra në funksion të konceptit</w:t>
            </w:r>
          </w:p>
        </w:tc>
        <w:tc>
          <w:tcPr>
            <w:tcW w:w="21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Paraqitja me gojë ose me shkrim</w:t>
            </w: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bosht numerik tavoline (0-50)</w:t>
            </w:r>
            <w:r w:rsidR="0050256E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për çdo dyshe nxënësish, shkumësa me ngjyra, libri i ushtrimeve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Veprime në boshtin numerik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0" w:type="dxa"/>
            <w:shd w:val="clear" w:color="auto" w:fill="auto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individuale ose në grup në boshtin numerik</w:t>
            </w:r>
          </w:p>
        </w:tc>
        <w:tc>
          <w:tcPr>
            <w:tcW w:w="2183" w:type="dxa"/>
            <w:shd w:val="clear" w:color="auto" w:fill="auto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33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10 më shumë ose më pak</w:t>
            </w:r>
          </w:p>
        </w:tc>
        <w:tc>
          <w:tcPr>
            <w:tcW w:w="203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5B5AD3" w:rsidRPr="000F0928" w:rsidRDefault="005B5AD3" w:rsidP="0001470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 xml:space="preserve">7B.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10 më shumë ose më pak</w:t>
            </w:r>
          </w:p>
          <w:p w:rsidR="005B5AD3" w:rsidRPr="000F0928" w:rsidRDefault="005B5AD3" w:rsidP="00734F3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88-89</w:t>
            </w:r>
          </w:p>
        </w:tc>
        <w:tc>
          <w:tcPr>
            <w:tcW w:w="2283" w:type="dxa"/>
            <w:tcBorders>
              <w:bottom w:val="single" w:sz="4" w:space="0" w:color="auto"/>
            </w:tcBorders>
            <w:shd w:val="clear" w:color="auto" w:fill="auto"/>
          </w:tcPr>
          <w:p w:rsidR="005B5AD3" w:rsidRPr="000F0928" w:rsidRDefault="005B5AD3" w:rsidP="00643B43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zbuluese dhe  lojëra me renditjen e numrave &lt;100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</w:tcPr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Puna në grup dhe puna individuale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Vlerësimi i punës në grup; Imagjinatë e drejtuar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</w:t>
            </w:r>
            <w:r w:rsidRPr="000F092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faqe 84-85,</w:t>
            </w:r>
            <w:r w:rsidRPr="000F0928">
              <w:rPr>
                <w:rFonts w:ascii="Times New Roman" w:eastAsia="MathematicalPiLTStd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Katror i madh me 100 kutiza me numra dhe për përdorim individual (fletë të fotokopjuara), sasi kubesh ose numëruesish me dy ngjyra, fletore pune</w:t>
            </w:r>
          </w:p>
        </w:tc>
        <w:tc>
          <w:tcPr>
            <w:tcW w:w="145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332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37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7B.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10 më shumë ose 15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më pak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90</w:t>
            </w:r>
          </w:p>
        </w:tc>
        <w:tc>
          <w:tcPr>
            <w:tcW w:w="2283" w:type="dxa"/>
            <w:tcBorders>
              <w:bottom w:val="single" w:sz="8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zbuluese dhe lojëra me renditjen e numrave &lt;100 me dhjetëshe të plota</w:t>
            </w:r>
          </w:p>
        </w:tc>
        <w:tc>
          <w:tcPr>
            <w:tcW w:w="2070" w:type="dxa"/>
            <w:tcBorders>
              <w:bottom w:val="single" w:sz="8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Teknika që zhvillojnë mendimin kritik dhe krijues; </w:t>
            </w:r>
            <w:r w:rsidR="00335B65" w:rsidRPr="000F0928">
              <w:rPr>
                <w:rFonts w:ascii="Times New Roman" w:hAnsi="Times New Roman" w:cs="Times New Roman"/>
              </w:rPr>
              <w:t>Vëzhgim</w:t>
            </w:r>
            <w:r w:rsidR="00335B65">
              <w:rPr>
                <w:rFonts w:ascii="Times New Roman" w:hAnsi="Times New Roman" w:cs="Times New Roman"/>
              </w:rPr>
              <w:t>-</w:t>
            </w:r>
            <w:r w:rsidRPr="000F0928">
              <w:rPr>
                <w:rFonts w:ascii="Times New Roman" w:hAnsi="Times New Roman" w:cs="Times New Roman"/>
              </w:rPr>
              <w:t>demonstrim. Lojë në dyshe.</w:t>
            </w:r>
            <w:r w:rsidR="00335B65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Punë e pavarur</w:t>
            </w:r>
          </w:p>
        </w:tc>
        <w:tc>
          <w:tcPr>
            <w:tcW w:w="2183" w:type="dxa"/>
            <w:tcBorders>
              <w:bottom w:val="single" w:sz="8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Vlerësimi i detyrave në fletore</w:t>
            </w:r>
          </w:p>
        </w:tc>
        <w:tc>
          <w:tcPr>
            <w:tcW w:w="1946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Katror me 100 kutiza me numra, kube, zar, fletore pune, libri i ushtrimeve</w:t>
            </w:r>
          </w:p>
        </w:tc>
        <w:tc>
          <w:tcPr>
            <w:tcW w:w="145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Shtojmë duke numëruar</w:t>
            </w:r>
          </w:p>
        </w:tc>
        <w:tc>
          <w:tcPr>
            <w:tcW w:w="2037" w:type="dxa"/>
            <w:tcBorders>
              <w:top w:val="single" w:sz="8" w:space="0" w:color="auto"/>
              <w:left w:val="single" w:sz="12" w:space="0" w:color="auto"/>
            </w:tcBorders>
            <w:shd w:val="clear" w:color="auto" w:fill="auto"/>
          </w:tcPr>
          <w:p w:rsidR="005B5AD3" w:rsidRPr="000F0928" w:rsidRDefault="005B5AD3" w:rsidP="0001470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 xml:space="preserve">7C.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Shtojmë duke numëruar</w:t>
            </w:r>
          </w:p>
          <w:p w:rsidR="005B5AD3" w:rsidRPr="000F0928" w:rsidRDefault="005B5AD3" w:rsidP="00734F3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lastRenderedPageBreak/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91</w:t>
            </w:r>
          </w:p>
          <w:p w:rsidR="005B5AD3" w:rsidRPr="000F0928" w:rsidRDefault="005B5AD3" w:rsidP="00643B4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83" w:type="dxa"/>
            <w:tcBorders>
              <w:top w:val="single" w:sz="8" w:space="0" w:color="auto"/>
            </w:tcBorders>
            <w:shd w:val="clear" w:color="auto" w:fill="auto"/>
          </w:tcPr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lastRenderedPageBreak/>
              <w:t xml:space="preserve">Veprimtari praktike me numërim e në bosht </w:t>
            </w:r>
            <w:r w:rsidRPr="000F0928">
              <w:rPr>
                <w:rFonts w:ascii="Times New Roman" w:hAnsi="Times New Roman" w:cs="Times New Roman"/>
              </w:rPr>
              <w:lastRenderedPageBreak/>
              <w:t>numerik, gjëegjëza, shkrim fjalish numerike</w:t>
            </w:r>
          </w:p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8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lastRenderedPageBreak/>
              <w:t>Zbulimi dhe eksplorim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lastRenderedPageBreak/>
              <w:t>Vëzhgim- demonstrim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në dyshe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tcBorders>
              <w:top w:val="single" w:sz="8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lastRenderedPageBreak/>
              <w:t xml:space="preserve">Përgjigje të dhëna në mënyra të ndryshme: </w:t>
            </w:r>
            <w:r w:rsidRPr="000F0928">
              <w:rPr>
                <w:rFonts w:ascii="Times New Roman" w:hAnsi="Times New Roman" w:cs="Times New Roman"/>
              </w:rPr>
              <w:lastRenderedPageBreak/>
              <w:t>vizatimet, detyrat e shkruara, plotësimet; lojërat</w:t>
            </w:r>
          </w:p>
        </w:tc>
        <w:tc>
          <w:tcPr>
            <w:tcW w:w="1946" w:type="dxa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lastRenderedPageBreak/>
              <w:t xml:space="preserve">Tabela e numrave bosht numerik 0-30 </w:t>
            </w:r>
            <w:r w:rsidRPr="000F0928">
              <w:rPr>
                <w:rFonts w:ascii="Times New Roman" w:hAnsi="Times New Roman" w:cs="Times New Roman"/>
              </w:rPr>
              <w:lastRenderedPageBreak/>
              <w:t>për çdo nxënës, fletore pune, libri i ushtrimeve</w:t>
            </w:r>
            <w:r w:rsidR="0050256E">
              <w:rPr>
                <w:rFonts w:ascii="Times New Roman" w:hAnsi="Times New Roman" w:cs="Times New Roman"/>
              </w:rPr>
              <w:t xml:space="preserve"> </w:t>
            </w:r>
            <w:r w:rsidR="00E74B69">
              <w:rPr>
                <w:rFonts w:ascii="Times New Roman" w:hAnsi="Times New Roman" w:cs="Times New Roman"/>
              </w:rPr>
              <w:t>“Mësoj më...”</w:t>
            </w:r>
          </w:p>
        </w:tc>
        <w:tc>
          <w:tcPr>
            <w:tcW w:w="1451" w:type="dxa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16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7B.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Shtojmë duke numëruar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92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</w:rPr>
              <w:t>Veprimtari eksploruese e zbatuese në libër, zgjidh gjëegjëzat, plotësim fjalish numerike</w:t>
            </w:r>
          </w:p>
        </w:tc>
        <w:tc>
          <w:tcPr>
            <w:tcW w:w="2070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</w:p>
        </w:tc>
        <w:tc>
          <w:tcPr>
            <w:tcW w:w="21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Letra me numrat 1</w:t>
            </w:r>
            <w:r w:rsidR="0050256E">
              <w:rPr>
                <w:rFonts w:ascii="Times New Roman" w:hAnsi="Times New Roman" w:cs="Times New Roman"/>
              </w:rPr>
              <w:t>-</w:t>
            </w:r>
            <w:r w:rsidRPr="000F0928">
              <w:rPr>
                <w:rFonts w:ascii="Times New Roman" w:hAnsi="Times New Roman" w:cs="Times New Roman"/>
              </w:rPr>
              <w:t>30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Boshte numerike me numra të lëvizshëm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Numrat që mungojnë</w:t>
            </w: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 w:rsidP="0001470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ushtruese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 w:rsidP="00734F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Veprimtari zbatuese, plotësim fjalish numerike</w:t>
            </w:r>
          </w:p>
          <w:p w:rsidR="005B5AD3" w:rsidRPr="000F0928" w:rsidRDefault="005B5AD3" w:rsidP="00643B4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0" w:type="dxa"/>
            <w:shd w:val="clear" w:color="auto" w:fill="auto"/>
          </w:tcPr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Puna në grup dhe puna individuale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Bashkëbisedim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Vëzhgo-nxirr përfundimin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e pavarur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Sjellje shembujsh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0256E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  <w:r w:rsidRPr="000F0928">
              <w:rPr>
                <w:rFonts w:ascii="Times New Roman" w:hAnsi="Times New Roman" w:cs="Times New Roman"/>
              </w:rPr>
              <w:t xml:space="preserve">letore </w:t>
            </w:r>
            <w:r w:rsidR="005B5AD3" w:rsidRPr="000F0928">
              <w:rPr>
                <w:rFonts w:ascii="Times New Roman" w:hAnsi="Times New Roman" w:cs="Times New Roman"/>
              </w:rPr>
              <w:t>pune, libri i ushtrimeve “Mësoj më...”, boshti numerik 0-30 me nr. të lëvizshëm,</w:t>
            </w:r>
            <w:r w:rsidR="005B5AD3" w:rsidRPr="000F0928">
              <w:rPr>
                <w:rFonts w:ascii="Times New Roman" w:eastAsia="MathematicalPiLTStd" w:hAnsi="Times New Roman" w:cs="Times New Roman"/>
              </w:rPr>
              <w:t xml:space="preserve"> </w:t>
            </w:r>
            <w:r w:rsidR="00E74B69">
              <w:rPr>
                <w:rFonts w:ascii="Times New Roman" w:hAnsi="Times New Roman" w:cs="Times New Roman"/>
              </w:rPr>
              <w:t>letra 0-30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7D.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Numrat që mungojnë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35B65" w:rsidRPr="000F0928">
              <w:rPr>
                <w:rFonts w:ascii="Times New Roman" w:hAnsi="Times New Roman" w:cs="Times New Roman"/>
                <w:color w:val="000000" w:themeColor="text1"/>
              </w:rPr>
              <w:t>93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94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</w:rPr>
              <w:t>Lojëra e veprimtari në funksion të konceptit</w:t>
            </w:r>
          </w:p>
        </w:tc>
        <w:tc>
          <w:tcPr>
            <w:tcW w:w="2070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Lojëra në funksion të konceptit</w:t>
            </w:r>
          </w:p>
        </w:tc>
        <w:tc>
          <w:tcPr>
            <w:tcW w:w="21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Paraqitja me gojë ose me shkrim. Lojëra me numra. Punë në dyshe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0256E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0F0928">
              <w:rPr>
                <w:rFonts w:ascii="Times New Roman" w:hAnsi="Times New Roman" w:cs="Times New Roman"/>
              </w:rPr>
              <w:t xml:space="preserve">hkop </w:t>
            </w:r>
            <w:r w:rsidR="005B5AD3" w:rsidRPr="000F0928">
              <w:rPr>
                <w:rFonts w:ascii="Times New Roman" w:hAnsi="Times New Roman" w:cs="Times New Roman"/>
              </w:rPr>
              <w:t>për numërim, letra me numra 0-20 dhe shumëfishe të 10 deri në 100,  fletore pune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Numrat që mungojnë</w:t>
            </w: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 w:rsidP="0001470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7D.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Numrat që mungojnë</w:t>
            </w:r>
          </w:p>
          <w:p w:rsidR="005B5AD3" w:rsidRPr="000F0928" w:rsidRDefault="005B5AD3" w:rsidP="00734F3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95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 w:rsidP="00643B4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Situata e lojëra për mbledhjen me sende konkrete</w:t>
            </w:r>
          </w:p>
        </w:tc>
        <w:tc>
          <w:tcPr>
            <w:tcW w:w="2070" w:type="dxa"/>
            <w:shd w:val="clear" w:color="auto" w:fill="auto"/>
          </w:tcPr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Puna në grup dhe puna individuale</w:t>
            </w:r>
          </w:p>
        </w:tc>
        <w:tc>
          <w:tcPr>
            <w:tcW w:w="21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Përgjigje të dhëna në mënyra të ndryshme: vizatimet, detyrat e shkruara, plotësimet; lojërat</w:t>
            </w: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Mjete numëruese letra me numra 0-20 dhe shumëfisha të 10 deri në 100, shkop për numërim, fletë shënimi</w:t>
            </w:r>
            <w:r w:rsidR="0050256E">
              <w:rPr>
                <w:rFonts w:ascii="Times New Roman" w:hAnsi="Times New Roman" w:cs="Times New Roman"/>
              </w:rPr>
              <w:t>,</w:t>
            </w:r>
            <w:r w:rsidRPr="000F0928">
              <w:rPr>
                <w:rFonts w:ascii="Times New Roman" w:hAnsi="Times New Roman" w:cs="Times New Roman"/>
              </w:rPr>
              <w:t xml:space="preserve"> fletore pune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20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7D.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Numrat që mungojnë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96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Situata  për mbledhjen me sende konkrete</w:t>
            </w:r>
          </w:p>
        </w:tc>
        <w:tc>
          <w:tcPr>
            <w:tcW w:w="2070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</w:p>
        </w:tc>
        <w:tc>
          <w:tcPr>
            <w:tcW w:w="21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0256E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0F0928">
              <w:rPr>
                <w:rFonts w:ascii="Times New Roman" w:hAnsi="Times New Roman" w:cs="Times New Roman"/>
              </w:rPr>
              <w:t xml:space="preserve">etra </w:t>
            </w:r>
            <w:r w:rsidR="005B5AD3" w:rsidRPr="000F0928">
              <w:rPr>
                <w:rFonts w:ascii="Times New Roman" w:hAnsi="Times New Roman" w:cs="Times New Roman"/>
              </w:rPr>
              <w:t>me numra 0-20 dhe shumëfisha të 10 deri në 100, fletë A</w:t>
            </w:r>
            <w:r w:rsidR="005B5AD3" w:rsidRPr="000F0928">
              <w:rPr>
                <w:rFonts w:ascii="Times New Roman" w:hAnsi="Times New Roman" w:cs="Times New Roman"/>
                <w:vertAlign w:val="subscript"/>
              </w:rPr>
              <w:t>4</w:t>
            </w:r>
            <w:r w:rsidR="005B5AD3" w:rsidRPr="000F0928">
              <w:rPr>
                <w:rFonts w:ascii="Times New Roman" w:hAnsi="Times New Roman" w:cs="Times New Roman"/>
              </w:rPr>
              <w:t>, fletore pune</w:t>
            </w:r>
            <w:r>
              <w:rPr>
                <w:rFonts w:ascii="Times New Roman" w:hAnsi="Times New Roman" w:cs="Times New Roman"/>
              </w:rPr>
              <w:t>,</w:t>
            </w:r>
            <w:r w:rsidR="005B5AD3" w:rsidRPr="000F0928">
              <w:rPr>
                <w:rFonts w:ascii="Times New Roman" w:hAnsi="Times New Roman" w:cs="Times New Roman"/>
              </w:rPr>
              <w:t xml:space="preserve"> libri i ushtrimeve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21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Monedhat</w:t>
            </w: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F722F2" w:rsidRDefault="005B5AD3" w:rsidP="00335B6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7E</w:t>
            </w:r>
            <w:r w:rsidR="00335B65" w:rsidRPr="000F0928">
              <w:rPr>
                <w:rFonts w:ascii="Times New Roman" w:hAnsi="Times New Roman" w:cs="Times New Roman"/>
                <w:b/>
                <w:color w:val="000000" w:themeColor="text1"/>
              </w:rPr>
              <w:t xml:space="preserve">.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Monedhat</w:t>
            </w:r>
          </w:p>
          <w:p w:rsidR="005B5AD3" w:rsidRPr="000F0928" w:rsidRDefault="005B5AD3" w:rsidP="00335B6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97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Situata reale me blerje</w:t>
            </w:r>
          </w:p>
        </w:tc>
        <w:tc>
          <w:tcPr>
            <w:tcW w:w="2070" w:type="dxa"/>
            <w:shd w:val="clear" w:color="auto" w:fill="auto"/>
          </w:tcPr>
          <w:p w:rsidR="005B5AD3" w:rsidRPr="000F0928" w:rsidRDefault="005B5AD3" w:rsidP="0001470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Teknika që zhvillojnë mendimin kritik dhe krijues</w:t>
            </w:r>
            <w:r w:rsidR="005025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83" w:type="dxa"/>
            <w:shd w:val="clear" w:color="auto" w:fill="auto"/>
          </w:tcPr>
          <w:p w:rsidR="005B5AD3" w:rsidRPr="000F0928" w:rsidRDefault="005B5AD3" w:rsidP="00734F3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643B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Fletë të fotokopjuara për  sasi parash p.sh.: 5 lekë, blloqe shënimesh, </w:t>
            </w:r>
            <w:r w:rsidRPr="000F0928">
              <w:rPr>
                <w:rFonts w:ascii="Times New Roman" w:eastAsia="MathematicalPiLTStd" w:hAnsi="Times New Roman" w:cs="Times New Roman"/>
              </w:rPr>
              <w:t>m</w:t>
            </w:r>
            <w:r w:rsidRPr="000F0928">
              <w:rPr>
                <w:rFonts w:ascii="Times New Roman" w:hAnsi="Times New Roman" w:cs="Times New Roman"/>
              </w:rPr>
              <w:t>onedhat shqiptare në përdorim.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 xml:space="preserve">7E.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Monedhat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98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Situata reale me këmbime monedhash e blerje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je</w:t>
            </w:r>
          </w:p>
        </w:tc>
        <w:tc>
          <w:tcPr>
            <w:tcW w:w="2070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Zbatime praktike brenda dhe jashtë klase</w:t>
            </w:r>
          </w:p>
        </w:tc>
        <w:tc>
          <w:tcPr>
            <w:tcW w:w="21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Vlerësimi i detyrave në fletore</w:t>
            </w: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i/>
                <w:iCs/>
              </w:rPr>
              <w:t xml:space="preserve">Libri i nxënësit, </w:t>
            </w:r>
            <w:r w:rsidRPr="000F0928">
              <w:rPr>
                <w:rFonts w:ascii="Times New Roman" w:hAnsi="Times New Roman" w:cs="Times New Roman"/>
              </w:rPr>
              <w:t>faqe 94</w:t>
            </w:r>
            <w:r w:rsidR="0050256E">
              <w:rPr>
                <w:rFonts w:ascii="Times New Roman" w:hAnsi="Times New Roman" w:cs="Times New Roman"/>
              </w:rPr>
              <w:t>,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poç/tas me monedha shqiptare deri në 100 lekë (monedha me prerje</w:t>
            </w:r>
            <w:r w:rsidR="0050256E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1 lek)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Me përafrim</w:t>
            </w: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 w:rsidP="0001470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7F.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Me përafrim</w:t>
            </w:r>
          </w:p>
          <w:p w:rsidR="005B5AD3" w:rsidRPr="000F0928" w:rsidRDefault="005B5AD3" w:rsidP="00734F3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99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 w:rsidP="00643B4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Situata që nxjerrin në pah hamendësimin për t’iu përafruar sa më mirë vlerës reale.</w:t>
            </w:r>
          </w:p>
        </w:tc>
        <w:tc>
          <w:tcPr>
            <w:tcW w:w="2070" w:type="dxa"/>
            <w:shd w:val="clear" w:color="auto" w:fill="auto"/>
          </w:tcPr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Teknika që zhvillojnë mendimin kritik dhe krijues</w:t>
            </w:r>
          </w:p>
        </w:tc>
        <w:tc>
          <w:tcPr>
            <w:tcW w:w="21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Përgjigje të dhëna në mënyra të ndryshme: vizatimet, detyrat e shkruara, plotësimet; lojërat</w:t>
            </w: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Mjete numëruese</w:t>
            </w:r>
            <w:r w:rsidR="0050256E">
              <w:rPr>
                <w:rFonts w:ascii="Times New Roman" w:hAnsi="Times New Roman" w:cs="Times New Roman"/>
                <w:i/>
                <w:iCs/>
              </w:rPr>
              <w:t>,</w:t>
            </w:r>
            <w:r w:rsidRPr="000F092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 xml:space="preserve"> kube, kopsa, lapsa për numërim, enë të tejdukshme për numëruesit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33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3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7F.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Me përafrim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Faqe 100</w:t>
            </w:r>
          </w:p>
        </w:tc>
        <w:tc>
          <w:tcPr>
            <w:tcW w:w="2283" w:type="dxa"/>
            <w:tcBorders>
              <w:bottom w:val="single" w:sz="4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Situata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me hamendësimin për t’iu përafruar sa më mirë vlerës reale të sendeve apo objekteve.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lastRenderedPageBreak/>
              <w:t>Lojëra në funksion të konceptit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Përshkrimi me gojë e me shkrim</w:t>
            </w:r>
          </w:p>
        </w:tc>
        <w:tc>
          <w:tcPr>
            <w:tcW w:w="1946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Mjete numëruese</w:t>
            </w:r>
            <w:r w:rsidR="0050256E">
              <w:rPr>
                <w:rFonts w:ascii="Times New Roman" w:hAnsi="Times New Roman" w:cs="Times New Roman"/>
              </w:rPr>
              <w:t>,</w:t>
            </w:r>
            <w:r w:rsidRPr="000F0928">
              <w:rPr>
                <w:rFonts w:ascii="Times New Roman" w:hAnsi="Times New Roman" w:cs="Times New Roman"/>
              </w:rPr>
              <w:t xml:space="preserve"> figura të sendeve për vlerësim, etiketa ngjitëse, letra me numra për </w:t>
            </w:r>
            <w:r w:rsidRPr="000F0928">
              <w:rPr>
                <w:rFonts w:ascii="Times New Roman" w:hAnsi="Times New Roman" w:cs="Times New Roman"/>
              </w:rPr>
              <w:lastRenderedPageBreak/>
              <w:t>punë në dyshe, kavanoz me fasule</w:t>
            </w:r>
          </w:p>
        </w:tc>
        <w:tc>
          <w:tcPr>
            <w:tcW w:w="1451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25</w:t>
            </w:r>
          </w:p>
        </w:tc>
        <w:tc>
          <w:tcPr>
            <w:tcW w:w="1332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Me numërim dhe me përafrim</w:t>
            </w:r>
          </w:p>
        </w:tc>
        <w:tc>
          <w:tcPr>
            <w:tcW w:w="2037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5B5AD3" w:rsidRPr="000F0928" w:rsidRDefault="005B5AD3" w:rsidP="0001470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 xml:space="preserve">7.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Me numërim dhe me përafrim</w:t>
            </w:r>
          </w:p>
          <w:p w:rsidR="005B5AD3" w:rsidRPr="000F0928" w:rsidRDefault="005B5AD3" w:rsidP="00734F3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Përmbledhim</w:t>
            </w:r>
          </w:p>
          <w:p w:rsidR="005B5AD3" w:rsidRPr="000F0928" w:rsidRDefault="005B5AD3" w:rsidP="00643B4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101</w:t>
            </w:r>
          </w:p>
        </w:tc>
        <w:tc>
          <w:tcPr>
            <w:tcW w:w="2283" w:type="dxa"/>
            <w:tcBorders>
              <w:bottom w:val="single" w:sz="8" w:space="0" w:color="auto"/>
            </w:tcBorders>
            <w:shd w:val="clear" w:color="auto" w:fill="auto"/>
          </w:tcPr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Përshkrime sasiore të një pikture me objekte</w:t>
            </w:r>
          </w:p>
        </w:tc>
        <w:tc>
          <w:tcPr>
            <w:tcW w:w="2070" w:type="dxa"/>
            <w:tcBorders>
              <w:bottom w:val="single" w:sz="8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Puna në grup dhe puna individuale</w:t>
            </w:r>
          </w:p>
        </w:tc>
        <w:tc>
          <w:tcPr>
            <w:tcW w:w="2183" w:type="dxa"/>
            <w:tcBorders>
              <w:bottom w:val="single" w:sz="8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Vlerësimi i detyrave në fletore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46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0256E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Mjete numëruese</w:t>
            </w:r>
            <w:r w:rsidR="0050256E">
              <w:rPr>
                <w:rFonts w:ascii="Times New Roman" w:hAnsi="Times New Roman" w:cs="Times New Roman"/>
              </w:rPr>
              <w:t>,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 mjete për të ndërtuar një lojë që luhet në tavolinë (këtu përfshihen fusha…)</w:t>
            </w:r>
          </w:p>
        </w:tc>
        <w:tc>
          <w:tcPr>
            <w:tcW w:w="145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37" w:type="dxa"/>
            <w:tcBorders>
              <w:top w:val="single" w:sz="8" w:space="0" w:color="auto"/>
              <w:lef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7.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Me numërim dhe me përafrim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Përforcojmë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102</w:t>
            </w:r>
          </w:p>
        </w:tc>
        <w:tc>
          <w:tcPr>
            <w:tcW w:w="2283" w:type="dxa"/>
            <w:tcBorders>
              <w:top w:val="single" w:sz="8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</w:rPr>
              <w:t>Situata praktike me krahasim dhe hamendësim</w:t>
            </w:r>
          </w:p>
        </w:tc>
        <w:tc>
          <w:tcPr>
            <w:tcW w:w="2070" w:type="dxa"/>
            <w:tcBorders>
              <w:top w:val="single" w:sz="8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Diskutime, bashkëbisedime</w:t>
            </w:r>
          </w:p>
        </w:tc>
        <w:tc>
          <w:tcPr>
            <w:tcW w:w="2183" w:type="dxa"/>
            <w:tcBorders>
              <w:top w:val="single" w:sz="8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</w:tc>
        <w:tc>
          <w:tcPr>
            <w:tcW w:w="1946" w:type="dxa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Teksti i nxënësit  faqe 98,</w:t>
            </w:r>
            <w:r w:rsidR="0050256E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katror me 100 kutiza me numra për gjithë klasën</w:t>
            </w:r>
          </w:p>
        </w:tc>
        <w:tc>
          <w:tcPr>
            <w:tcW w:w="1451" w:type="dxa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dhe ushtrime  përforcimi</w:t>
            </w:r>
          </w:p>
        </w:tc>
        <w:tc>
          <w:tcPr>
            <w:tcW w:w="2037" w:type="dxa"/>
            <w:tcBorders>
              <w:top w:val="single" w:sz="8" w:space="0" w:color="auto"/>
              <w:left w:val="single" w:sz="12" w:space="0" w:color="auto"/>
            </w:tcBorders>
            <w:shd w:val="clear" w:color="auto" w:fill="auto"/>
          </w:tcPr>
          <w:p w:rsidR="005B5AD3" w:rsidRPr="000F0928" w:rsidRDefault="005B5AD3" w:rsidP="0001470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praktike</w:t>
            </w:r>
          </w:p>
        </w:tc>
        <w:tc>
          <w:tcPr>
            <w:tcW w:w="2283" w:type="dxa"/>
            <w:tcBorders>
              <w:top w:val="single" w:sz="8" w:space="0" w:color="auto"/>
            </w:tcBorders>
            <w:shd w:val="clear" w:color="auto" w:fill="auto"/>
          </w:tcPr>
          <w:p w:rsidR="005B5AD3" w:rsidRPr="000F0928" w:rsidRDefault="005B5AD3" w:rsidP="00734F3D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Situata reale me këmbime monedhash e blerje</w:t>
            </w:r>
          </w:p>
        </w:tc>
        <w:tc>
          <w:tcPr>
            <w:tcW w:w="2070" w:type="dxa"/>
            <w:tcBorders>
              <w:top w:val="single" w:sz="8" w:space="0" w:color="auto"/>
            </w:tcBorders>
            <w:shd w:val="clear" w:color="auto" w:fill="auto"/>
          </w:tcPr>
          <w:p w:rsidR="005B5AD3" w:rsidRPr="000F0928" w:rsidRDefault="005B5AD3" w:rsidP="00643B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në çift</w:t>
            </w:r>
          </w:p>
        </w:tc>
        <w:tc>
          <w:tcPr>
            <w:tcW w:w="2183" w:type="dxa"/>
            <w:tcBorders>
              <w:top w:val="single" w:sz="8" w:space="0" w:color="auto"/>
            </w:tcBorders>
            <w:shd w:val="clear" w:color="auto" w:fill="auto"/>
          </w:tcPr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Vlerësimi në çift</w:t>
            </w:r>
          </w:p>
        </w:tc>
        <w:tc>
          <w:tcPr>
            <w:tcW w:w="1946" w:type="dxa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Ilustrime me figura, fisha me situata problemore, monedha nga vende të ndryshme</w:t>
            </w:r>
          </w:p>
        </w:tc>
        <w:tc>
          <w:tcPr>
            <w:tcW w:w="1451" w:type="dxa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332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37" w:type="dxa"/>
            <w:tcBorders>
              <w:left w:val="single" w:sz="12" w:space="0" w:color="auto"/>
              <w:bottom w:val="single" w:sz="18" w:space="0" w:color="auto"/>
            </w:tcBorders>
            <w:shd w:val="clear" w:color="auto" w:fill="auto"/>
          </w:tcPr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Ushtrime përforcimi</w:t>
            </w:r>
          </w:p>
        </w:tc>
        <w:tc>
          <w:tcPr>
            <w:tcW w:w="2283" w:type="dxa"/>
            <w:tcBorders>
              <w:bottom w:val="single" w:sz="18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</w:rPr>
              <w:t>Lojëra gjëegjëzë në funksion të konceptit</w:t>
            </w:r>
          </w:p>
        </w:tc>
        <w:tc>
          <w:tcPr>
            <w:tcW w:w="2070" w:type="dxa"/>
            <w:tcBorders>
              <w:bottom w:val="single" w:sz="18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Zbatime praktike brenda dhe jashtë klase</w:t>
            </w:r>
          </w:p>
        </w:tc>
        <w:tc>
          <w:tcPr>
            <w:tcW w:w="2183" w:type="dxa"/>
            <w:tcBorders>
              <w:bottom w:val="single" w:sz="18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Vlerësim përmbledhës</w:t>
            </w:r>
          </w:p>
        </w:tc>
        <w:tc>
          <w:tcPr>
            <w:tcW w:w="1946" w:type="dxa"/>
            <w:tcBorders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Fletore pune faqe 50, A</w:t>
            </w:r>
            <w:r w:rsidRPr="000F0928">
              <w:rPr>
                <w:rFonts w:ascii="Times New Roman" w:hAnsi="Times New Roman" w:cs="Times New Roman"/>
                <w:vertAlign w:val="subscript"/>
              </w:rPr>
              <w:t>4</w:t>
            </w:r>
            <w:r w:rsidRPr="000F0928">
              <w:rPr>
                <w:rFonts w:ascii="Times New Roman" w:hAnsi="Times New Roman" w:cs="Times New Roman"/>
              </w:rPr>
              <w:t>, tabela e numrave deri në 100, fletë të fotokopjuara me ushtrime</w:t>
            </w:r>
          </w:p>
        </w:tc>
        <w:tc>
          <w:tcPr>
            <w:tcW w:w="1451" w:type="dxa"/>
            <w:tcBorders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33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Pjesëtimi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12" w:space="0" w:color="auto"/>
            </w:tcBorders>
            <w:shd w:val="clear" w:color="auto" w:fill="auto"/>
          </w:tcPr>
          <w:p w:rsidR="005B5AD3" w:rsidRPr="000F0928" w:rsidRDefault="005B5AD3" w:rsidP="0001470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8A.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Ndajmë</w:t>
            </w:r>
          </w:p>
          <w:p w:rsidR="005B5AD3" w:rsidRPr="000F0928" w:rsidRDefault="005B5AD3" w:rsidP="00734F3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103-104</w:t>
            </w:r>
          </w:p>
        </w:tc>
        <w:tc>
          <w:tcPr>
            <w:tcW w:w="2283" w:type="dxa"/>
            <w:tcBorders>
              <w:top w:val="single" w:sz="18" w:space="0" w:color="auto"/>
            </w:tcBorders>
            <w:shd w:val="clear" w:color="auto" w:fill="auto"/>
          </w:tcPr>
          <w:p w:rsidR="005B5AD3" w:rsidRPr="000F0928" w:rsidRDefault="005B5AD3" w:rsidP="00643B4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konkrete zbuluese me mjete</w:t>
            </w:r>
          </w:p>
        </w:tc>
        <w:tc>
          <w:tcPr>
            <w:tcW w:w="2070" w:type="dxa"/>
            <w:tcBorders>
              <w:top w:val="single" w:sz="18" w:space="0" w:color="auto"/>
            </w:tcBorders>
            <w:shd w:val="clear" w:color="auto" w:fill="auto"/>
          </w:tcPr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</w:p>
        </w:tc>
        <w:tc>
          <w:tcPr>
            <w:tcW w:w="2183" w:type="dxa"/>
            <w:tcBorders>
              <w:top w:val="single" w:sz="18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Paraqitja me gojë ose me shkrim</w:t>
            </w:r>
          </w:p>
        </w:tc>
        <w:tc>
          <w:tcPr>
            <w:tcW w:w="1946" w:type="dxa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Libri i nxënësit,  Fletore pune, faqe 51, Kube ose numërues dhe 10 lapsa, katror me 100 kutiza për çdo </w:t>
            </w:r>
            <w:r w:rsidRPr="000F0928">
              <w:rPr>
                <w:rFonts w:ascii="Times New Roman" w:hAnsi="Times New Roman" w:cs="Times New Roman"/>
              </w:rPr>
              <w:lastRenderedPageBreak/>
              <w:t>dyshe, bosht numerik 0-10.</w:t>
            </w:r>
          </w:p>
        </w:tc>
        <w:tc>
          <w:tcPr>
            <w:tcW w:w="1451" w:type="dxa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30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NUMRI</w:t>
            </w:r>
          </w:p>
          <w:p w:rsidR="005B5AD3" w:rsidRPr="000F0928" w:rsidRDefault="005B5AD3" w:rsidP="00335B6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Shumëzimi dhe</w:t>
            </w:r>
          </w:p>
          <w:p w:rsidR="005B5AD3" w:rsidRPr="000F0928" w:rsidRDefault="005B5AD3" w:rsidP="00014701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Pjesëtimi</w:t>
            </w:r>
          </w:p>
          <w:p w:rsidR="005B5AD3" w:rsidRPr="000F0928" w:rsidRDefault="005B5AD3" w:rsidP="00734F3D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(8 orë)</w:t>
            </w: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8A.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Ndajmë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105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0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Zbulimi dhe eksplorimi</w:t>
            </w:r>
          </w:p>
        </w:tc>
        <w:tc>
          <w:tcPr>
            <w:tcW w:w="21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Vlerësim i vazhduar</w:t>
            </w: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 Fletore pune, faqe 52, kube, çantë e vogël, objekte të ndryshme numërimi, fletë ushtrimesh të përgatitura.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Shumëzimi</w:t>
            </w: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 w:rsidP="0001470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8B.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Grupojmë</w:t>
            </w:r>
          </w:p>
          <w:p w:rsidR="005B5AD3" w:rsidRPr="000F0928" w:rsidRDefault="005B5AD3" w:rsidP="00734F3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106-107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 w:rsidP="00643B4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Situata konkrete me grupime</w:t>
            </w:r>
          </w:p>
        </w:tc>
        <w:tc>
          <w:tcPr>
            <w:tcW w:w="2070" w:type="dxa"/>
            <w:shd w:val="clear" w:color="auto" w:fill="auto"/>
          </w:tcPr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Lojëra në funksion të konceptit;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në çift</w:t>
            </w:r>
          </w:p>
        </w:tc>
        <w:tc>
          <w:tcPr>
            <w:tcW w:w="21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Vlerësimi në çift</w:t>
            </w: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 Fletore pune faqe 53, Shembuj nga jeta reale për rreshtimet (kuti vezësh, kuti bojërash, formë për të krijuar kube akulli etj.), kube.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8A.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Grupojmë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108-109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0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</w:p>
        </w:tc>
        <w:tc>
          <w:tcPr>
            <w:tcW w:w="21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Paraqitja me gojë ose me shkrim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 Kuti vezësh për çdo dyshe, sende të vogla për numërim (si gogla, numërues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ose kube), tabaka plastike.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Shumëzimi dhe pjesëtimi</w:t>
            </w: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 w:rsidP="0001470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8.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Shumëzimi dhe pjesëtimi Përmbledhim</w:t>
            </w:r>
          </w:p>
          <w:p w:rsidR="005B5AD3" w:rsidRPr="000F0928" w:rsidRDefault="005B5AD3" w:rsidP="00734F3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110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 w:rsidP="00643B4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Situatë nga një fermë me kafshë</w:t>
            </w:r>
          </w:p>
        </w:tc>
        <w:tc>
          <w:tcPr>
            <w:tcW w:w="2070" w:type="dxa"/>
            <w:shd w:val="clear" w:color="auto" w:fill="auto"/>
          </w:tcPr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Puna në grup dhe puna individuale</w:t>
            </w:r>
          </w:p>
        </w:tc>
        <w:tc>
          <w:tcPr>
            <w:tcW w:w="21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Bisedat me njëri-tjetrin; vlerësimi individual;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lastRenderedPageBreak/>
              <w:t>Vlerësimi i punës në grup</w:t>
            </w: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lastRenderedPageBreak/>
              <w:t xml:space="preserve">Libri i nxënësit, foto të ndryshme ilustruese, fletë mbështetëse faqe </w:t>
            </w:r>
            <w:r w:rsidRPr="000F0928">
              <w:rPr>
                <w:rFonts w:ascii="Times New Roman" w:hAnsi="Times New Roman" w:cs="Times New Roman"/>
              </w:rPr>
              <w:lastRenderedPageBreak/>
              <w:t>189 në librin e nxënësit, objekte të ndryshme numërimi.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34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8.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Shumëzimi dhe pjesëtimi Përforcojmë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111-112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0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</w:p>
        </w:tc>
        <w:tc>
          <w:tcPr>
            <w:tcW w:w="21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çokollatë ose karton i ndarë në pjesë si çokollata, fruta të stinës, objekte numërimi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332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Ushtrime përforcimi</w:t>
            </w:r>
          </w:p>
        </w:tc>
        <w:tc>
          <w:tcPr>
            <w:tcW w:w="2037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5B5AD3" w:rsidRPr="000F0928" w:rsidRDefault="005B5AD3" w:rsidP="0001470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me ndarje dhe rreshtime</w:t>
            </w:r>
          </w:p>
        </w:tc>
        <w:tc>
          <w:tcPr>
            <w:tcW w:w="2283" w:type="dxa"/>
            <w:tcBorders>
              <w:bottom w:val="single" w:sz="8" w:space="0" w:color="auto"/>
            </w:tcBorders>
            <w:shd w:val="clear" w:color="auto" w:fill="auto"/>
          </w:tcPr>
          <w:p w:rsidR="005B5AD3" w:rsidRPr="000F0928" w:rsidRDefault="005B5AD3" w:rsidP="00734F3D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Lojëra për ndarjen dhe grupim të objekteve</w:t>
            </w:r>
          </w:p>
        </w:tc>
        <w:tc>
          <w:tcPr>
            <w:tcW w:w="2070" w:type="dxa"/>
            <w:tcBorders>
              <w:bottom w:val="single" w:sz="8" w:space="0" w:color="auto"/>
            </w:tcBorders>
            <w:shd w:val="clear" w:color="auto" w:fill="auto"/>
          </w:tcPr>
          <w:p w:rsidR="005B5AD3" w:rsidRPr="000F0928" w:rsidRDefault="005B5AD3" w:rsidP="00643B4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Punë individuale ose në grupe të vogla</w:t>
            </w:r>
          </w:p>
        </w:tc>
        <w:tc>
          <w:tcPr>
            <w:tcW w:w="2183" w:type="dxa"/>
            <w:tcBorders>
              <w:bottom w:val="single" w:sz="8" w:space="0" w:color="auto"/>
            </w:tcBorders>
            <w:shd w:val="clear" w:color="auto" w:fill="auto"/>
          </w:tcPr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 i vazhduar</w:t>
            </w:r>
          </w:p>
        </w:tc>
        <w:tc>
          <w:tcPr>
            <w:tcW w:w="1946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Libri “Mësoj më lehtë, më shpejt</w:t>
            </w:r>
            <w:r w:rsidR="0050256E">
              <w:rPr>
                <w:rFonts w:ascii="Times New Roman" w:hAnsi="Times New Roman" w:cs="Times New Roman"/>
              </w:rPr>
              <w:t xml:space="preserve"> “</w:t>
            </w:r>
            <w:r w:rsidRPr="000F0928">
              <w:rPr>
                <w:rFonts w:ascii="Times New Roman" w:hAnsi="Times New Roman" w:cs="Times New Roman"/>
              </w:rPr>
              <w:t>fq</w:t>
            </w:r>
            <w:r w:rsidR="0050256E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93, objekte të n</w:t>
            </w:r>
            <w:r w:rsidR="00E74B69">
              <w:rPr>
                <w:rFonts w:ascii="Times New Roman" w:hAnsi="Times New Roman" w:cs="Times New Roman"/>
              </w:rPr>
              <w:t>dryshme numërimi, fletore klase</w:t>
            </w:r>
          </w:p>
        </w:tc>
        <w:tc>
          <w:tcPr>
            <w:tcW w:w="145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1332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37" w:type="dxa"/>
            <w:tcBorders>
              <w:left w:val="single" w:sz="12" w:space="0" w:color="auto"/>
              <w:bottom w:val="single" w:sz="18" w:space="0" w:color="auto"/>
            </w:tcBorders>
            <w:shd w:val="clear" w:color="auto" w:fill="auto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me ndarje dhe rreshtime</w:t>
            </w:r>
          </w:p>
        </w:tc>
        <w:tc>
          <w:tcPr>
            <w:tcW w:w="2283" w:type="dxa"/>
            <w:tcBorders>
              <w:bottom w:val="single" w:sz="18" w:space="0" w:color="auto"/>
            </w:tcBorders>
            <w:shd w:val="clear" w:color="auto" w:fill="auto"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0" w:type="dxa"/>
            <w:tcBorders>
              <w:bottom w:val="single" w:sz="18" w:space="0" w:color="auto"/>
            </w:tcBorders>
            <w:shd w:val="clear" w:color="auto" w:fill="auto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tcBorders>
              <w:bottom w:val="single" w:sz="18" w:space="0" w:color="auto"/>
            </w:tcBorders>
            <w:shd w:val="clear" w:color="auto" w:fill="auto"/>
          </w:tcPr>
          <w:p w:rsidR="005B5AD3" w:rsidRPr="000F0928" w:rsidRDefault="005B5AD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46" w:type="dxa"/>
            <w:tcBorders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tcBorders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1332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Matjet</w:t>
            </w:r>
          </w:p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(11 orë)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B5AD3" w:rsidRPr="000F0928" w:rsidRDefault="005B5AD3" w:rsidP="000147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Gjatësia dhe pesha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12" w:space="0" w:color="auto"/>
            </w:tcBorders>
            <w:shd w:val="clear" w:color="auto" w:fill="auto"/>
          </w:tcPr>
          <w:p w:rsidR="005B5AD3" w:rsidRPr="000F0928" w:rsidRDefault="005B5AD3" w:rsidP="00734F3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9A.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Gjatësia dhe pesha</w:t>
            </w:r>
          </w:p>
          <w:p w:rsidR="005B5AD3" w:rsidRPr="000F0928" w:rsidRDefault="005B5AD3" w:rsidP="00643B4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114-115</w:t>
            </w:r>
          </w:p>
        </w:tc>
        <w:tc>
          <w:tcPr>
            <w:tcW w:w="2283" w:type="dxa"/>
            <w:tcBorders>
              <w:top w:val="single" w:sz="18" w:space="0" w:color="auto"/>
            </w:tcBorders>
            <w:shd w:val="clear" w:color="auto" w:fill="auto"/>
          </w:tcPr>
          <w:p w:rsidR="005B5AD3" w:rsidRPr="000F0928" w:rsidRDefault="005B5AD3" w:rsidP="009B3F1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me nxënës për të krahasuar shtatlartësinë e tyre</w:t>
            </w:r>
          </w:p>
        </w:tc>
        <w:tc>
          <w:tcPr>
            <w:tcW w:w="2070" w:type="dxa"/>
            <w:tcBorders>
              <w:top w:val="single" w:sz="18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Puna në grup dhe puna individuale</w:t>
            </w:r>
          </w:p>
        </w:tc>
        <w:tc>
          <w:tcPr>
            <w:tcW w:w="2183" w:type="dxa"/>
            <w:tcBorders>
              <w:top w:val="single" w:sz="18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46" w:type="dxa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 Fletore pune, faqe 54</w:t>
            </w:r>
            <w:r w:rsidR="0050256E">
              <w:rPr>
                <w:rFonts w:ascii="Times New Roman" w:hAnsi="Times New Roman" w:cs="Times New Roman"/>
              </w:rPr>
              <w:t>-</w:t>
            </w:r>
            <w:r w:rsidRPr="000F0928">
              <w:rPr>
                <w:rFonts w:ascii="Times New Roman" w:hAnsi="Times New Roman" w:cs="Times New Roman"/>
              </w:rPr>
              <w:t>55</w:t>
            </w:r>
            <w:r w:rsidR="0050256E">
              <w:rPr>
                <w:rFonts w:ascii="Times New Roman" w:hAnsi="Times New Roman" w:cs="Times New Roman"/>
              </w:rPr>
              <w:t>,</w:t>
            </w:r>
            <w:r w:rsidRPr="000F0928">
              <w:rPr>
                <w:rFonts w:ascii="Times New Roman" w:hAnsi="Times New Roman" w:cs="Times New Roman"/>
              </w:rPr>
              <w:t xml:space="preserve"> Fjongo me gjatësi të ndryshme për punë në klasë, rreth pesë kuti të numërtuara me madhësi të ndryshme dhe me pesha të ndryshme, të tilla që kutia më </w:t>
            </w:r>
            <w:r w:rsidRPr="000F0928">
              <w:rPr>
                <w:rFonts w:ascii="Times New Roman" w:hAnsi="Times New Roman" w:cs="Times New Roman"/>
              </w:rPr>
              <w:lastRenderedPageBreak/>
              <w:t>e madhe të mos jetë më e rënda dhe që më e vogla të mos jetë më e lehta për veprimtari me gjithë klasës, si edhe për veprimtari në dyshe.</w:t>
            </w:r>
          </w:p>
        </w:tc>
        <w:tc>
          <w:tcPr>
            <w:tcW w:w="1451" w:type="dxa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38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 w:rsidP="0001470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9A.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Gjatësia dhe pesha</w:t>
            </w:r>
          </w:p>
          <w:p w:rsidR="005B5AD3" w:rsidRPr="000F0928" w:rsidRDefault="005B5AD3" w:rsidP="00734F3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116-117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 w:rsidP="00643B4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0" w:type="dxa"/>
            <w:shd w:val="clear" w:color="auto" w:fill="auto"/>
          </w:tcPr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</w:p>
        </w:tc>
        <w:tc>
          <w:tcPr>
            <w:tcW w:w="21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 i vazhduar</w:t>
            </w: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Përafrojmë vëllimin</w:t>
            </w: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 w:rsidP="0001470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 xml:space="preserve">9B.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Përafrojmë vëllimin</w:t>
            </w:r>
          </w:p>
          <w:p w:rsidR="005B5AD3" w:rsidRPr="000F0928" w:rsidRDefault="005B5AD3" w:rsidP="00734F3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118-119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 w:rsidP="00643B43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për të marrë me mend “sa nxë”</w:t>
            </w:r>
          </w:p>
        </w:tc>
        <w:tc>
          <w:tcPr>
            <w:tcW w:w="2070" w:type="dxa"/>
            <w:shd w:val="clear" w:color="auto" w:fill="auto"/>
          </w:tcPr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në çift</w:t>
            </w:r>
          </w:p>
        </w:tc>
        <w:tc>
          <w:tcPr>
            <w:tcW w:w="21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Vlerësimi në çift</w:t>
            </w: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Libri i nxënësit, enë të përmasave të ndryshme, kube, gogla, </w:t>
            </w:r>
            <w:r w:rsidR="0050256E" w:rsidRPr="000F0928">
              <w:rPr>
                <w:rFonts w:ascii="Times New Roman" w:hAnsi="Times New Roman" w:cs="Times New Roman"/>
              </w:rPr>
              <w:t>zar</w:t>
            </w:r>
            <w:r w:rsidR="0050256E">
              <w:rPr>
                <w:rFonts w:ascii="Times New Roman" w:hAnsi="Times New Roman" w:cs="Times New Roman"/>
              </w:rPr>
              <w:t>e</w:t>
            </w:r>
            <w:r w:rsidRPr="000F0928">
              <w:rPr>
                <w:rFonts w:ascii="Times New Roman" w:hAnsi="Times New Roman" w:cs="Times New Roman"/>
              </w:rPr>
              <w:t>, fasule, Fletore pune faqe 59 etj</w:t>
            </w:r>
            <w:r w:rsidR="005025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332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37" w:type="dxa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</w:tcPr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9B.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Përafrojmë vëllimin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120-121</w:t>
            </w:r>
          </w:p>
        </w:tc>
        <w:tc>
          <w:tcPr>
            <w:tcW w:w="2283" w:type="dxa"/>
            <w:tcBorders>
              <w:bottom w:val="single" w:sz="8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me kube si njësi jostandarde</w:t>
            </w:r>
          </w:p>
        </w:tc>
        <w:tc>
          <w:tcPr>
            <w:tcW w:w="2070" w:type="dxa"/>
            <w:tcBorders>
              <w:bottom w:val="single" w:sz="8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Zbatime praktike brenda dhe jashtë klase</w:t>
            </w:r>
          </w:p>
        </w:tc>
        <w:tc>
          <w:tcPr>
            <w:tcW w:w="2183" w:type="dxa"/>
            <w:tcBorders>
              <w:bottom w:val="single" w:sz="8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Vlerësimi i detyrave në fletore</w:t>
            </w:r>
          </w:p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46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 Fletore pune, faqe 60</w:t>
            </w:r>
            <w:r w:rsidRPr="00F722F2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0F0928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Kube, lapsa, gurë të madhësive të ndryshme, gogla, një lodër e madhe siç mund të jetë një majmun, kovë plazhi</w:t>
            </w:r>
          </w:p>
        </w:tc>
        <w:tc>
          <w:tcPr>
            <w:tcW w:w="1451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Krahasojmë dhe përshkruajmë</w:t>
            </w:r>
          </w:p>
        </w:tc>
        <w:tc>
          <w:tcPr>
            <w:tcW w:w="2037" w:type="dxa"/>
            <w:tcBorders>
              <w:top w:val="single" w:sz="8" w:space="0" w:color="auto"/>
              <w:left w:val="single" w:sz="12" w:space="0" w:color="auto"/>
            </w:tcBorders>
            <w:shd w:val="clear" w:color="auto" w:fill="auto"/>
          </w:tcPr>
          <w:p w:rsidR="005B5AD3" w:rsidRPr="000F0928" w:rsidRDefault="005B5AD3" w:rsidP="0001470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 xml:space="preserve">9C.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Krahasojmë dhe përshkruajmë</w:t>
            </w:r>
          </w:p>
          <w:p w:rsidR="005B5AD3" w:rsidRPr="000F0928" w:rsidRDefault="005B5AD3" w:rsidP="00734F3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122-123</w:t>
            </w:r>
          </w:p>
        </w:tc>
        <w:tc>
          <w:tcPr>
            <w:tcW w:w="2283" w:type="dxa"/>
            <w:tcBorders>
              <w:top w:val="single" w:sz="8" w:space="0" w:color="auto"/>
            </w:tcBorders>
            <w:shd w:val="clear" w:color="auto" w:fill="auto"/>
          </w:tcPr>
          <w:p w:rsidR="005B5AD3" w:rsidRPr="000F0928" w:rsidRDefault="005B5AD3" w:rsidP="00643B4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me objekte konkrete</w:t>
            </w:r>
          </w:p>
        </w:tc>
        <w:tc>
          <w:tcPr>
            <w:tcW w:w="2070" w:type="dxa"/>
            <w:tcBorders>
              <w:top w:val="single" w:sz="8" w:space="0" w:color="auto"/>
            </w:tcBorders>
            <w:shd w:val="clear" w:color="auto" w:fill="auto"/>
          </w:tcPr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Diskutime, bashkëbisedime</w:t>
            </w:r>
          </w:p>
        </w:tc>
        <w:tc>
          <w:tcPr>
            <w:tcW w:w="2183" w:type="dxa"/>
            <w:tcBorders>
              <w:top w:val="single" w:sz="8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 me gojë</w:t>
            </w:r>
          </w:p>
        </w:tc>
        <w:tc>
          <w:tcPr>
            <w:tcW w:w="1946" w:type="dxa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Libri i nxënësit, Fletore pune faqe 61, Shalle të </w:t>
            </w:r>
            <w:r w:rsidRPr="000F0928">
              <w:rPr>
                <w:rFonts w:ascii="Times New Roman" w:hAnsi="Times New Roman" w:cs="Times New Roman"/>
              </w:rPr>
              <w:lastRenderedPageBreak/>
              <w:t>gjatësive dhe gjerësive të ndryshme, kube bashkuese</w:t>
            </w:r>
          </w:p>
        </w:tc>
        <w:tc>
          <w:tcPr>
            <w:tcW w:w="1451" w:type="dxa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42</w:t>
            </w:r>
          </w:p>
        </w:tc>
        <w:tc>
          <w:tcPr>
            <w:tcW w:w="133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 xml:space="preserve">9C.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Krahasojmë dhe përshkruajmë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124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</w:p>
        </w:tc>
        <w:tc>
          <w:tcPr>
            <w:tcW w:w="21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 Fletore pune, faqe 62, pjata plastike, vizore ose ristelë, objekte të ndryshme të vogla për t’u  peshuar, enë të ndryshme, kube, fasule etj</w:t>
            </w:r>
            <w:r w:rsidR="005025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B5AD3" w:rsidRPr="000F0928" w:rsidRDefault="005B5AD3" w:rsidP="00335B65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Matjet</w:t>
            </w: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 w:rsidP="0001470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9.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Matjet Përmbledhim</w:t>
            </w:r>
          </w:p>
          <w:p w:rsidR="005B5AD3" w:rsidRPr="000F0928" w:rsidRDefault="005B5AD3" w:rsidP="00734F3D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125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 w:rsidP="00643B4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Situata konkrete për zgjidhje</w:t>
            </w:r>
          </w:p>
        </w:tc>
        <w:tc>
          <w:tcPr>
            <w:tcW w:w="2070" w:type="dxa"/>
            <w:shd w:val="clear" w:color="auto" w:fill="auto"/>
          </w:tcPr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Libri i nxënësit, Fotokopje e dorës së një të rrituri e zmadhuar afërsisht </w:t>
            </w:r>
            <w:r w:rsidR="0050256E" w:rsidRPr="000F0928">
              <w:rPr>
                <w:rFonts w:ascii="Times New Roman" w:hAnsi="Times New Roman" w:cs="Times New Roman"/>
              </w:rPr>
              <w:t>tr</w:t>
            </w:r>
            <w:r w:rsidR="0050256E">
              <w:rPr>
                <w:rFonts w:ascii="Times New Roman" w:hAnsi="Times New Roman" w:cs="Times New Roman"/>
              </w:rPr>
              <w:t>i</w:t>
            </w:r>
            <w:r w:rsidR="0050256E" w:rsidRPr="000F0928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herë krahasuar me madhësinë e dorës së një fëmije (nga një për çdo tavolinë).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B5AD3" w:rsidRPr="000F0928" w:rsidRDefault="005B5AD3" w:rsidP="00335B65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 w:rsidP="0001470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9.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Matjet Përforcojmë</w:t>
            </w:r>
          </w:p>
          <w:p w:rsidR="005B5AD3" w:rsidRPr="000F0928" w:rsidRDefault="005B5AD3" w:rsidP="00734F3D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Fq</w:t>
            </w:r>
            <w:r w:rsidR="00335B65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126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 w:rsidP="00643B4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Modelimi i një objekti konkret tredimensional</w:t>
            </w:r>
          </w:p>
        </w:tc>
        <w:tc>
          <w:tcPr>
            <w:tcW w:w="2070" w:type="dxa"/>
            <w:shd w:val="clear" w:color="auto" w:fill="auto"/>
          </w:tcPr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Puna në grup dhe puna individuale</w:t>
            </w:r>
          </w:p>
        </w:tc>
        <w:tc>
          <w:tcPr>
            <w:tcW w:w="2183" w:type="dxa"/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Përgjigje të dhëna në mënyra të ndryshme: vizatimet, detyrat e shkruara, plotësimet; lojërat</w:t>
            </w: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Libri i nxënësit,  Kube ose pajisje të tjera të matjes jostandarde, letra, shirit ngjitës, materiale të tjera modeluese, larmi kafshësh lodër në </w:t>
            </w:r>
            <w:r w:rsidRPr="000F0928">
              <w:rPr>
                <w:rFonts w:ascii="Times New Roman" w:hAnsi="Times New Roman" w:cs="Times New Roman"/>
              </w:rPr>
              <w:lastRenderedPageBreak/>
              <w:t>përmasa të ndryshme</w:t>
            </w:r>
            <w:r w:rsidR="00F2684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45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praktike</w:t>
            </w:r>
          </w:p>
          <w:p w:rsidR="005B5AD3" w:rsidRPr="000F0928" w:rsidRDefault="005B5AD3" w:rsidP="00014701">
            <w:pPr>
              <w:rPr>
                <w:rFonts w:ascii="Times New Roman" w:hAnsi="Times New Roman" w:cs="Times New Roman"/>
              </w:rPr>
            </w:pPr>
          </w:p>
          <w:p w:rsidR="005B5AD3" w:rsidRPr="000F0928" w:rsidRDefault="005B5AD3" w:rsidP="00734F3D">
            <w:pPr>
              <w:rPr>
                <w:rFonts w:ascii="Times New Roman" w:hAnsi="Times New Roman" w:cs="Times New Roman"/>
              </w:rPr>
            </w:pPr>
          </w:p>
          <w:p w:rsidR="005B5AD3" w:rsidRPr="000F0928" w:rsidRDefault="005B5AD3" w:rsidP="00643B43">
            <w:pPr>
              <w:rPr>
                <w:rFonts w:ascii="Times New Roman" w:hAnsi="Times New Roman" w:cs="Times New Roman"/>
              </w:rPr>
            </w:pPr>
          </w:p>
          <w:p w:rsidR="005B5AD3" w:rsidRPr="000F0928" w:rsidRDefault="005B5AD3" w:rsidP="00F7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praktike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të ndryshme matje</w:t>
            </w:r>
          </w:p>
        </w:tc>
        <w:tc>
          <w:tcPr>
            <w:tcW w:w="2070" w:type="dxa"/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Puna në grup dhe puna individuale</w:t>
            </w:r>
          </w:p>
        </w:tc>
        <w:tc>
          <w:tcPr>
            <w:tcW w:w="2183" w:type="dxa"/>
            <w:shd w:val="clear" w:color="auto" w:fill="auto"/>
          </w:tcPr>
          <w:p w:rsidR="005B5AD3" w:rsidRPr="000F0928" w:rsidRDefault="005B5AD3" w:rsidP="0050256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Vlerësimi individual</w:t>
            </w: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01470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 Fletore pune, faqe 57</w:t>
            </w:r>
            <w:r w:rsidR="00F26849">
              <w:rPr>
                <w:rFonts w:ascii="Times New Roman" w:hAnsi="Times New Roman" w:cs="Times New Roman"/>
              </w:rPr>
              <w:t>-</w:t>
            </w:r>
            <w:r w:rsidRPr="000F0928">
              <w:rPr>
                <w:rFonts w:ascii="Times New Roman" w:hAnsi="Times New Roman" w:cs="Times New Roman"/>
              </w:rPr>
              <w:t>58,  një gjurmë të dorës dhe të këmbës së një të rrituri e bërë me letër, fije të së njëjtës gjatësi, kube, Objekte të ndryshme rrethanore, lodra, fruta etj.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734F3D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praktike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të ndryshme matje</w:t>
            </w:r>
          </w:p>
        </w:tc>
        <w:tc>
          <w:tcPr>
            <w:tcW w:w="2070" w:type="dxa"/>
            <w:shd w:val="clear" w:color="auto" w:fill="auto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3" w:type="dxa"/>
            <w:shd w:val="clear" w:color="auto" w:fill="auto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Vlerësimi i punës në grup</w:t>
            </w: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rPr>
          <w:trHeight w:val="1972"/>
        </w:trPr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Përforcojmë</w:t>
            </w: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 w:rsidP="0001470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Ushtrime përforcuese për matjet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 w:rsidP="00734F3D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Modelimi i një objekti konkret tredimensional</w:t>
            </w:r>
          </w:p>
        </w:tc>
        <w:tc>
          <w:tcPr>
            <w:tcW w:w="2070" w:type="dxa"/>
            <w:shd w:val="clear" w:color="auto" w:fill="auto"/>
          </w:tcPr>
          <w:p w:rsidR="005B5AD3" w:rsidRPr="000F0928" w:rsidRDefault="005B5AD3" w:rsidP="00643B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Zbulimi dhe eksplorimi</w:t>
            </w:r>
          </w:p>
        </w:tc>
        <w:tc>
          <w:tcPr>
            <w:tcW w:w="2183" w:type="dxa"/>
            <w:shd w:val="clear" w:color="auto" w:fill="auto"/>
          </w:tcPr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Plotësimi i detyrave në </w:t>
            </w:r>
            <w:r w:rsidRPr="000F0928">
              <w:rPr>
                <w:rFonts w:ascii="Times New Roman" w:hAnsi="Times New Roman" w:cs="Times New Roman"/>
                <w:i/>
              </w:rPr>
              <w:t>librin e nxënësit</w:t>
            </w: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Libri: “Mësoj më lehtë, më shpejt” faqe 94, objekte të ndrysh</w:t>
            </w:r>
            <w:r w:rsidR="00F26849">
              <w:rPr>
                <w:rFonts w:ascii="Times New Roman" w:hAnsi="Times New Roman" w:cs="Times New Roman"/>
              </w:rPr>
              <w:t>me</w:t>
            </w:r>
            <w:r w:rsidRPr="000F0928">
              <w:rPr>
                <w:rFonts w:ascii="Times New Roman" w:hAnsi="Times New Roman" w:cs="Times New Roman"/>
              </w:rPr>
              <w:t>, të cilët do të shërbejnë për krahasimin e gjatësive, masave.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F722F2">
        <w:tc>
          <w:tcPr>
            <w:tcW w:w="5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13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B5AD3" w:rsidRPr="000F0928" w:rsidRDefault="005B5AD3" w:rsidP="00335B65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NUMRI</w:t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335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37" w:type="dxa"/>
            <w:tcBorders>
              <w:left w:val="single" w:sz="12" w:space="0" w:color="auto"/>
            </w:tcBorders>
            <w:shd w:val="clear" w:color="auto" w:fill="auto"/>
          </w:tcPr>
          <w:p w:rsidR="005B5AD3" w:rsidRPr="000F0928" w:rsidRDefault="005B5AD3" w:rsidP="0001470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Vlerësim përmbledhës II</w:t>
            </w:r>
          </w:p>
        </w:tc>
        <w:tc>
          <w:tcPr>
            <w:tcW w:w="2283" w:type="dxa"/>
            <w:shd w:val="clear" w:color="auto" w:fill="auto"/>
          </w:tcPr>
          <w:p w:rsidR="005B5AD3" w:rsidRPr="000F0928" w:rsidRDefault="005B5AD3" w:rsidP="00734F3D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shd w:val="clear" w:color="auto" w:fill="auto"/>
          </w:tcPr>
          <w:p w:rsidR="005B5AD3" w:rsidRPr="000F0928" w:rsidRDefault="005B5AD3" w:rsidP="00643B4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</w:p>
        </w:tc>
        <w:tc>
          <w:tcPr>
            <w:tcW w:w="2183" w:type="dxa"/>
            <w:shd w:val="clear" w:color="auto" w:fill="auto"/>
          </w:tcPr>
          <w:p w:rsidR="005B5AD3" w:rsidRPr="000F0928" w:rsidRDefault="005B5AD3" w:rsidP="009B3F1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 përmbledhës</w:t>
            </w:r>
          </w:p>
        </w:tc>
        <w:tc>
          <w:tcPr>
            <w:tcW w:w="1946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Test i përgatitur</w:t>
            </w:r>
          </w:p>
        </w:tc>
        <w:tc>
          <w:tcPr>
            <w:tcW w:w="1451" w:type="dxa"/>
            <w:tcBorders>
              <w:right w:val="single" w:sz="12" w:space="0" w:color="auto"/>
            </w:tcBorders>
            <w:shd w:val="clear" w:color="auto" w:fill="auto"/>
          </w:tcPr>
          <w:p w:rsidR="005B5AD3" w:rsidRPr="000F0928" w:rsidRDefault="005B5AD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5B5AD3" w:rsidRPr="000F0928" w:rsidRDefault="005B5AD3" w:rsidP="00335B65">
      <w:pPr>
        <w:rPr>
          <w:rFonts w:ascii="Times New Roman" w:hAnsi="Times New Roman" w:cs="Times New Roman"/>
        </w:rPr>
      </w:pPr>
    </w:p>
    <w:p w:rsidR="005B5AD3" w:rsidRPr="000F0928" w:rsidRDefault="005B5AD3" w:rsidP="00014701"/>
    <w:p w:rsidR="005B5AD3" w:rsidRPr="000F0928" w:rsidRDefault="005B5AD3" w:rsidP="00734F3D"/>
    <w:p w:rsidR="005B5AD3" w:rsidRPr="000F0928" w:rsidRDefault="008334D9" w:rsidP="005B5AD3">
      <w:pPr>
        <w:jc w:val="center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noProof/>
          <w:color w:val="FF0000"/>
          <w:lang w:val="en-US"/>
        </w:rPr>
        <w:lastRenderedPageBreak/>
        <mc:AlternateContent>
          <mc:Choice Requires="wps">
            <w:drawing>
              <wp:inline distT="0" distB="0" distL="0" distR="0">
                <wp:extent cx="7658100" cy="638175"/>
                <wp:effectExtent l="0" t="0" r="0" b="25400"/>
                <wp:docPr id="1" name="WordAr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658100" cy="63817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3775" w:rsidRDefault="00423775" w:rsidP="008334D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shadow/>
                                <w:color w:val="336699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 xml:space="preserve">MATEMATIKA 1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6" o:spid="_x0000_s1029" type="#_x0000_t202" style="width:603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" filled="f" stroked="f">
                <v:stroke joinstyle="round"/>
                <o:lock v:ext="edit" shapetype="t"/>
                <v:textbox style="mso-fit-shape-to-text:t">
                  <w:txbxContent>
                    <w:p w:rsidR="00423775" w:rsidRDefault="00423775" w:rsidP="008334D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shadow/>
                          <w:color w:val="336699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</w:rPr>
                        <w:t xml:space="preserve">MATEMATIKA 1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B5AD3" w:rsidRPr="000F0928" w:rsidRDefault="005B5AD3" w:rsidP="005B5AD3">
      <w:pPr>
        <w:tabs>
          <w:tab w:val="left" w:pos="4290"/>
        </w:tabs>
        <w:jc w:val="both"/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jc w:val="center"/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jc w:val="center"/>
        <w:rPr>
          <w:rFonts w:ascii="Times New Roman" w:hAnsi="Times New Roman" w:cs="Times New Roman"/>
          <w:b/>
          <w:color w:val="FF0000"/>
          <w:sz w:val="44"/>
          <w:szCs w:val="44"/>
        </w:rPr>
      </w:pPr>
      <w:r w:rsidRPr="000F0928">
        <w:rPr>
          <w:rFonts w:ascii="Times New Roman" w:hAnsi="Times New Roman" w:cs="Times New Roman"/>
          <w:b/>
          <w:color w:val="FF0000"/>
          <w:sz w:val="44"/>
          <w:szCs w:val="44"/>
        </w:rPr>
        <w:t xml:space="preserve">PLANIFIKIMI TREMUJOR  </w:t>
      </w:r>
      <w:r w:rsidRPr="000F0928">
        <w:rPr>
          <w:rFonts w:ascii="Times New Roman" w:hAnsi="Times New Roman" w:cs="Times New Roman"/>
          <w:b/>
          <w:color w:val="0070C0"/>
          <w:sz w:val="44"/>
          <w:szCs w:val="44"/>
        </w:rPr>
        <w:t xml:space="preserve">(PRILL </w:t>
      </w:r>
      <w:r w:rsidR="00014701">
        <w:rPr>
          <w:rFonts w:ascii="Times New Roman" w:hAnsi="Times New Roman" w:cs="Times New Roman"/>
          <w:b/>
          <w:color w:val="0070C0"/>
          <w:sz w:val="44"/>
          <w:szCs w:val="44"/>
        </w:rPr>
        <w:t>–</w:t>
      </w:r>
      <w:r w:rsidR="00014701" w:rsidRPr="000F0928">
        <w:rPr>
          <w:rFonts w:ascii="Times New Roman" w:hAnsi="Times New Roman" w:cs="Times New Roman"/>
          <w:b/>
          <w:color w:val="0070C0"/>
          <w:sz w:val="44"/>
          <w:szCs w:val="44"/>
        </w:rPr>
        <w:t xml:space="preserve"> </w:t>
      </w:r>
      <w:r w:rsidRPr="000F0928">
        <w:rPr>
          <w:rFonts w:ascii="Times New Roman" w:hAnsi="Times New Roman" w:cs="Times New Roman"/>
          <w:b/>
          <w:color w:val="0070C0"/>
          <w:sz w:val="44"/>
          <w:szCs w:val="44"/>
        </w:rPr>
        <w:t>QERSHOR)</w:t>
      </w:r>
    </w:p>
    <w:p w:rsidR="005B5AD3" w:rsidRPr="000F0928" w:rsidRDefault="005B5AD3" w:rsidP="005B5AD3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0F0928">
        <w:rPr>
          <w:rFonts w:ascii="Times New Roman" w:hAnsi="Times New Roman" w:cs="Times New Roman"/>
          <w:b/>
          <w:sz w:val="36"/>
          <w:szCs w:val="36"/>
        </w:rPr>
        <w:t xml:space="preserve">10 </w:t>
      </w:r>
      <w:r w:rsidR="00014701" w:rsidRPr="000F0928">
        <w:rPr>
          <w:rFonts w:ascii="Times New Roman" w:hAnsi="Times New Roman" w:cs="Times New Roman"/>
          <w:b/>
          <w:sz w:val="36"/>
          <w:szCs w:val="36"/>
        </w:rPr>
        <w:t>jav</w:t>
      </w:r>
      <w:r w:rsidR="00014701">
        <w:rPr>
          <w:rFonts w:ascii="Times New Roman" w:hAnsi="Times New Roman" w:cs="Times New Roman"/>
          <w:b/>
          <w:sz w:val="36"/>
          <w:szCs w:val="36"/>
        </w:rPr>
        <w:t>ë</w:t>
      </w:r>
      <w:r w:rsidR="00014701" w:rsidRPr="000F0928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0F0928">
        <w:rPr>
          <w:rFonts w:ascii="Times New Roman" w:hAnsi="Times New Roman" w:cs="Times New Roman"/>
          <w:b/>
          <w:sz w:val="36"/>
          <w:szCs w:val="36"/>
        </w:rPr>
        <w:t>x 4 orë/javë = 40 orë</w:t>
      </w:r>
    </w:p>
    <w:p w:rsidR="005B5AD3" w:rsidRPr="000F0928" w:rsidRDefault="005B5AD3" w:rsidP="005B5AD3">
      <w:pPr>
        <w:jc w:val="both"/>
        <w:rPr>
          <w:rFonts w:ascii="Times New Roman" w:hAnsi="Times New Roman" w:cs="Times New Roman"/>
          <w:b/>
          <w:color w:val="FF0000"/>
        </w:rPr>
      </w:pPr>
    </w:p>
    <w:tbl>
      <w:tblPr>
        <w:tblStyle w:val="TableGrid"/>
        <w:tblW w:w="0" w:type="auto"/>
        <w:tblInd w:w="2282" w:type="dxa"/>
        <w:tblLook w:val="04A0" w:firstRow="1" w:lastRow="0" w:firstColumn="1" w:lastColumn="0" w:noHBand="0" w:noVBand="1"/>
      </w:tblPr>
      <w:tblGrid>
        <w:gridCol w:w="5211"/>
        <w:gridCol w:w="3119"/>
      </w:tblGrid>
      <w:tr w:rsidR="005B5AD3" w:rsidRPr="000F0928" w:rsidTr="0025194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Tematika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Orë </w:t>
            </w:r>
          </w:p>
        </w:tc>
      </w:tr>
      <w:tr w:rsidR="005B5AD3" w:rsidRPr="000F0928" w:rsidTr="0025194E">
        <w:tc>
          <w:tcPr>
            <w:tcW w:w="52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Numri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orë</w:t>
            </w:r>
          </w:p>
        </w:tc>
      </w:tr>
      <w:tr w:rsidR="005B5AD3" w:rsidRPr="000F0928" w:rsidTr="0025194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Matja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orë </w:t>
            </w:r>
          </w:p>
        </w:tc>
      </w:tr>
      <w:tr w:rsidR="005B5AD3" w:rsidRPr="000F0928" w:rsidTr="0025194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Gjeometria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sz w:val="24"/>
                <w:szCs w:val="24"/>
              </w:rPr>
              <w:t>11 orë</w:t>
            </w:r>
          </w:p>
        </w:tc>
      </w:tr>
      <w:tr w:rsidR="005B5AD3" w:rsidRPr="000F0928" w:rsidTr="0025194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Algjebra dhe funksioni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5AD3" w:rsidRPr="000F0928" w:rsidTr="0025194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Statistika dhe probabiliteti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orë </w:t>
            </w:r>
          </w:p>
        </w:tc>
      </w:tr>
      <w:tr w:rsidR="005B5AD3" w:rsidRPr="000F0928" w:rsidTr="0025194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Gjithsej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F09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40 orë </w:t>
            </w:r>
          </w:p>
        </w:tc>
      </w:tr>
    </w:tbl>
    <w:p w:rsidR="005B5AD3" w:rsidRPr="000F0928" w:rsidRDefault="005B5AD3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019B4" w:rsidRDefault="005B5AD3" w:rsidP="00F019B4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  <w:r w:rsidRPr="000F0928">
        <w:rPr>
          <w:rFonts w:ascii="Times New Roman" w:hAnsi="Times New Roman" w:cs="Times New Roman"/>
          <w:b/>
          <w:color w:val="FF0000"/>
          <w:sz w:val="24"/>
          <w:szCs w:val="24"/>
        </w:rPr>
        <w:t>FUSHA:</w:t>
      </w:r>
      <w:r w:rsidRPr="000F09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0928">
        <w:rPr>
          <w:rFonts w:ascii="Times New Roman" w:hAnsi="Times New Roman" w:cs="Times New Roman"/>
          <w:b/>
          <w:color w:val="0000FF"/>
        </w:rPr>
        <w:t>MATEMATIKË</w:t>
      </w:r>
      <w:r w:rsidRPr="000F0928">
        <w:rPr>
          <w:rFonts w:ascii="Times New Roman" w:hAnsi="Times New Roman" w:cs="Times New Roman"/>
          <w:b/>
        </w:rPr>
        <w:t xml:space="preserve">  </w:t>
      </w:r>
      <w:r w:rsidR="00F019B4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</w:t>
      </w:r>
      <w:r w:rsidRPr="000F0928">
        <w:rPr>
          <w:rFonts w:ascii="Times New Roman" w:hAnsi="Times New Roman" w:cs="Times New Roman"/>
          <w:b/>
        </w:rPr>
        <w:t xml:space="preserve">  </w:t>
      </w:r>
      <w:r w:rsidR="00F019B4" w:rsidRPr="000F0928">
        <w:rPr>
          <w:rFonts w:ascii="Times New Roman" w:hAnsi="Times New Roman" w:cs="Times New Roman"/>
          <w:b/>
          <w:color w:val="FF0000"/>
        </w:rPr>
        <w:t>LËNDA:</w:t>
      </w:r>
      <w:r w:rsidR="00F019B4" w:rsidRPr="000F0928">
        <w:rPr>
          <w:rFonts w:ascii="Times New Roman" w:hAnsi="Times New Roman" w:cs="Times New Roman"/>
          <w:b/>
        </w:rPr>
        <w:t xml:space="preserve"> </w:t>
      </w:r>
      <w:r w:rsidR="00F019B4" w:rsidRPr="000F0928">
        <w:rPr>
          <w:rFonts w:ascii="Times New Roman" w:hAnsi="Times New Roman" w:cs="Times New Roman"/>
          <w:b/>
          <w:color w:val="0000FF"/>
        </w:rPr>
        <w:t>MATEMATIKË</w:t>
      </w:r>
    </w:p>
    <w:p w:rsidR="00F019B4" w:rsidRPr="000F0928" w:rsidRDefault="00F019B4" w:rsidP="00F019B4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0F0928">
        <w:rPr>
          <w:rFonts w:ascii="Times New Roman" w:hAnsi="Times New Roman" w:cs="Times New Roman"/>
          <w:b/>
        </w:rPr>
        <w:t xml:space="preserve">                                                              </w:t>
      </w: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0F0928">
        <w:rPr>
          <w:rFonts w:ascii="Times New Roman" w:hAnsi="Times New Roman" w:cs="Times New Roman"/>
          <w:b/>
          <w:color w:val="0000FF"/>
          <w:sz w:val="28"/>
          <w:szCs w:val="28"/>
        </w:rPr>
        <w:t>Rezultatet e të nxënit sipas kompetencave kyçe</w:t>
      </w:r>
    </w:p>
    <w:tbl>
      <w:tblPr>
        <w:tblW w:w="1324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3248"/>
      </w:tblGrid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25194E">
            <w:pPr>
              <w:spacing w:beforeLines="80" w:before="192"/>
              <w:ind w:left="720"/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0F0928">
              <w:rPr>
                <w:rFonts w:ascii="Times New Roman" w:hAnsi="Times New Roman"/>
                <w:b/>
                <w:bCs/>
                <w:color w:val="C00000"/>
              </w:rPr>
              <w:t>Kompetenca e komunikimit dhe të shprehurit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5B5AD3">
            <w:pPr>
              <w:pStyle w:val="ListParagraph"/>
              <w:numPr>
                <w:ilvl w:val="0"/>
                <w:numId w:val="23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Ritregon ngjarjen e një teksti/situate të dëgjuar, përmbajtja e të cilit nuk është më shumë se një faqe teksti e shtypur</w:t>
            </w:r>
            <w:r w:rsidR="00643B43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23"/>
              </w:numPr>
              <w:spacing w:beforeLines="80" w:before="192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Paraqet të paktën një mendim për një detyrë të caktuar gjatë diskutimit në grup.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25194E">
            <w:pPr>
              <w:spacing w:beforeLines="80" w:before="192"/>
              <w:ind w:left="720"/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0F0928">
              <w:rPr>
                <w:rFonts w:ascii="Times New Roman" w:hAnsi="Times New Roman"/>
                <w:b/>
                <w:bCs/>
                <w:color w:val="C00000"/>
              </w:rPr>
              <w:t>Kompetenca e të menduarit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5B5AD3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Gjen veçoritë e një objekti, të dhënë, ndan dhe krahason më pas në grup gjetjet e veta</w:t>
            </w:r>
            <w:r w:rsidR="00643B43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Sqaron me anë të të folurit hapat e zgjidhjes së një problemi të thjeshtë matematikor me të cilin ballafaqohet në një situatë jetësore</w:t>
            </w:r>
            <w:r w:rsidR="00643B43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Ndërton trupa të ndryshëm gjeometrikë dhe figura të ndryshme nga kartoni, plastelina, argjila dhe nga materialet e ndryshme ricikluese duke u mbështetur në imagjinatën e vet</w:t>
            </w:r>
            <w:r w:rsidR="00643B43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22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Krahason objektet, e paraqitura nga mësuesi</w:t>
            </w:r>
            <w:r w:rsidR="00643B43">
              <w:rPr>
                <w:rFonts w:ascii="Times New Roman" w:hAnsi="Times New Roman"/>
                <w:bCs/>
                <w:color w:val="000000" w:themeColor="text1"/>
              </w:rPr>
              <w:t>/ja</w:t>
            </w:r>
            <w:r w:rsidRPr="000F0928">
              <w:rPr>
                <w:rFonts w:ascii="Times New Roman" w:hAnsi="Times New Roman"/>
                <w:bCs/>
                <w:color w:val="000000" w:themeColor="text1"/>
              </w:rPr>
              <w:t>, duke i klasifikuar ato sipas formave, madhësive, ngjyrave dhe tregon funksionin që kanë në natyrë apo në shoqëri</w:t>
            </w:r>
            <w:r w:rsidR="00643B43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22"/>
              </w:numPr>
              <w:spacing w:beforeLines="80" w:before="192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Arsyeton para grupit mënyrën e zgjidhjes së një problemi nga matematika.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25194E">
            <w:pPr>
              <w:spacing w:beforeLines="80" w:before="192"/>
              <w:ind w:left="720"/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0F0928">
              <w:rPr>
                <w:rFonts w:ascii="Times New Roman" w:hAnsi="Times New Roman"/>
                <w:b/>
                <w:bCs/>
                <w:color w:val="C00000"/>
              </w:rPr>
              <w:t>Kompetenca e të nxënit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5B5AD3">
            <w:pPr>
              <w:pStyle w:val="ListParagraph"/>
              <w:numPr>
                <w:ilvl w:val="0"/>
                <w:numId w:val="24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Përzgjedh materialet/mjetet:</w:t>
            </w:r>
            <w:r w:rsidR="00643B43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0F0928">
              <w:rPr>
                <w:rFonts w:ascii="Times New Roman" w:hAnsi="Times New Roman"/>
                <w:bCs/>
                <w:color w:val="000000" w:themeColor="text1"/>
              </w:rPr>
              <w:t>si letrën, plastelinën, shkopinjtë, ngjyrat, numëratoren etj., për kryerjen e një detyre të caktuar dhe arsyeton zgjedhjen që ka bërë</w:t>
            </w:r>
            <w:r w:rsidR="00643B43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24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Ndjek udhëzimet e dhëna në libër apo në material për të realizuar një veprim/aktivitet/detyrë që kërkohet</w:t>
            </w:r>
            <w:r w:rsidR="00643B43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24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Parashtron pyetje dhe përgjigjet në pyetjet për temën/problemin/detyrën e dhënë në njërën nga format e të shprehurit</w:t>
            </w:r>
            <w:r w:rsidR="00643B43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24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Zgjidh në mënyrë të pavarur problemin, detyrën e dhënë dhe prezanton para të tjerëve mënyrat e mundshme të zgjidhjes</w:t>
            </w:r>
            <w:r w:rsidR="00643B43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24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Mbikëqyr në mënyrë të pavarur përparimin e vet në një detyrë, aktivitet duke përdor teknika të ndryshme për gjetjen e gabimeve/vështirësive dhe i korrigjon ato</w:t>
            </w:r>
            <w:r w:rsidR="00643B43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24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Grumbullon dhe klasifikon materialet e performancës së vet për përgatitjen apo pasurimin e portofolit personal</w:t>
            </w:r>
            <w:r w:rsidR="00643B43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24"/>
              </w:numPr>
              <w:spacing w:beforeLines="80" w:before="192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Identifikon njohuritë, të cilat e ndihmojnë për të kryer një detyrë apo veprimtari të caktuar dhe kërkon këshilla e informacion për kapërcimin e vështirësive.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25194E">
            <w:pPr>
              <w:spacing w:beforeLines="80" w:before="192"/>
              <w:ind w:left="720"/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0F0928">
              <w:rPr>
                <w:rFonts w:ascii="Times New Roman" w:hAnsi="Times New Roman"/>
                <w:b/>
                <w:bCs/>
                <w:color w:val="C00000"/>
              </w:rPr>
              <w:t>Kompetenca për jetën, sipërmarrjen  dhe mjedisin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5B5AD3">
            <w:pPr>
              <w:pStyle w:val="ListParagraph"/>
              <w:numPr>
                <w:ilvl w:val="0"/>
                <w:numId w:val="25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Kontrollon mjetet/materialet dhe kohën që ka në dispozicion gjatë kryerjes së një detyre/aktiviteti (në klasë/shkollë apo jashtë saj)</w:t>
            </w:r>
            <w:r w:rsidR="00643B43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643B43">
            <w:pPr>
              <w:pStyle w:val="ListParagraph"/>
              <w:numPr>
                <w:ilvl w:val="0"/>
                <w:numId w:val="25"/>
              </w:numPr>
              <w:spacing w:beforeLines="80" w:before="192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Identifikon</w:t>
            </w:r>
            <w:r w:rsidR="00643B43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0F0928">
              <w:rPr>
                <w:rFonts w:ascii="Times New Roman" w:hAnsi="Times New Roman"/>
                <w:bCs/>
                <w:color w:val="000000" w:themeColor="text1"/>
              </w:rPr>
              <w:t xml:space="preserve">burimet e nevojshme (materiale, mjetet etj.) </w:t>
            </w:r>
            <w:r w:rsidR="00643B43">
              <w:rPr>
                <w:rFonts w:ascii="Times New Roman" w:hAnsi="Times New Roman"/>
                <w:bCs/>
                <w:color w:val="000000" w:themeColor="text1"/>
              </w:rPr>
              <w:t>d</w:t>
            </w:r>
            <w:r w:rsidR="00643B43" w:rsidRPr="000F0928">
              <w:rPr>
                <w:rFonts w:ascii="Times New Roman" w:hAnsi="Times New Roman"/>
                <w:bCs/>
                <w:color w:val="000000" w:themeColor="text1"/>
              </w:rPr>
              <w:t xml:space="preserve">he </w:t>
            </w:r>
            <w:r w:rsidRPr="000F0928">
              <w:rPr>
                <w:rFonts w:ascii="Times New Roman" w:hAnsi="Times New Roman"/>
                <w:bCs/>
                <w:color w:val="000000" w:themeColor="text1"/>
              </w:rPr>
              <w:t>i përdor në mënyrë të drejtë për kryerjen e një detyre/aktiviteti në klasë, në shkollë, në mjedisin shtëpiak, në lagje/komunitet.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25194E">
            <w:pPr>
              <w:spacing w:beforeLines="80" w:before="192"/>
              <w:ind w:left="720"/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0F0928">
              <w:rPr>
                <w:rFonts w:ascii="Times New Roman" w:hAnsi="Times New Roman"/>
                <w:b/>
                <w:bCs/>
                <w:color w:val="C00000"/>
              </w:rPr>
              <w:lastRenderedPageBreak/>
              <w:t>Kompetenca personale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5B5AD3">
            <w:pPr>
              <w:pStyle w:val="ListParagraph"/>
              <w:numPr>
                <w:ilvl w:val="0"/>
                <w:numId w:val="26"/>
              </w:numPr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Bashkëpunon me të tjerët pavarësisht prejardhjes, aftësive dhe nevojave të veçanta për arritjen e një qëllimi të përbashkët në aktivitetet në klasë, shkollë apo jashtë saj.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25194E">
            <w:pPr>
              <w:spacing w:beforeLines="80" w:before="192"/>
              <w:ind w:left="720"/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0F0928">
              <w:rPr>
                <w:rFonts w:ascii="Times New Roman" w:hAnsi="Times New Roman"/>
                <w:b/>
                <w:bCs/>
                <w:color w:val="C00000"/>
              </w:rPr>
              <w:t>Kompetenca qytetare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5B5AD3">
            <w:pPr>
              <w:pStyle w:val="ListParagraph"/>
              <w:numPr>
                <w:ilvl w:val="0"/>
                <w:numId w:val="26"/>
              </w:numPr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Diskuton dhe në bashkëpunim me anëtarët e grupit vendos rregullat në grup, në klasë, për realizimin e  aktivitetit, mirësjelljes, pastërtisë etj.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26"/>
              </w:numPr>
              <w:tabs>
                <w:tab w:val="left" w:pos="36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Arsyeton nevojën e zbatimit të rregullave në lojë, në klasë, shkollë, në rrugë apo në familje dhe paraqet pasojat e moszbatimit të ndonjë rregulli në shembullin e caktuar.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25194E">
            <w:pPr>
              <w:spacing w:beforeLines="80" w:before="192"/>
              <w:ind w:left="720"/>
              <w:jc w:val="center"/>
              <w:rPr>
                <w:rFonts w:ascii="Times New Roman" w:hAnsi="Times New Roman"/>
                <w:b/>
                <w:bCs/>
                <w:color w:val="C00000"/>
              </w:rPr>
            </w:pPr>
            <w:r w:rsidRPr="000F0928">
              <w:rPr>
                <w:rFonts w:ascii="Times New Roman" w:hAnsi="Times New Roman"/>
                <w:b/>
                <w:bCs/>
                <w:color w:val="C00000"/>
              </w:rPr>
              <w:t>Kompetenca digjitale</w:t>
            </w:r>
          </w:p>
        </w:tc>
      </w:tr>
      <w:tr w:rsidR="005B5AD3" w:rsidRPr="000F0928" w:rsidTr="0025194E">
        <w:tc>
          <w:tcPr>
            <w:tcW w:w="13248" w:type="dxa"/>
            <w:shd w:val="clear" w:color="auto" w:fill="auto"/>
          </w:tcPr>
          <w:p w:rsidR="005B5AD3" w:rsidRPr="000F0928" w:rsidRDefault="005B5AD3" w:rsidP="005B5AD3">
            <w:pPr>
              <w:pStyle w:val="ListParagraph"/>
              <w:numPr>
                <w:ilvl w:val="0"/>
                <w:numId w:val="27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Njeh disa mjete të thjeshta të teknologjisë së informacionit dhe komunikimit</w:t>
            </w:r>
            <w:r w:rsidR="00643B43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:rsidR="005B5AD3" w:rsidRPr="000F0928" w:rsidRDefault="005B5AD3" w:rsidP="005B5AD3">
            <w:pPr>
              <w:pStyle w:val="ListParagraph"/>
              <w:numPr>
                <w:ilvl w:val="0"/>
                <w:numId w:val="27"/>
              </w:numPr>
              <w:tabs>
                <w:tab w:val="num" w:pos="720"/>
              </w:tabs>
              <w:spacing w:beforeLines="80" w:before="192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/>
                <w:bCs/>
                <w:color w:val="000000" w:themeColor="text1"/>
              </w:rPr>
              <w:t>Kupton rëndësinë e ruajtjes së të dhënave individuale (emri, mbiemri, adresa e shtëpisë, mosha) dhe mos publikimit të tyre në asnjë burim informacioni të palicencuar.</w:t>
            </w:r>
          </w:p>
        </w:tc>
      </w:tr>
    </w:tbl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5B5AD3" w:rsidRPr="000F0928" w:rsidRDefault="005B5AD3" w:rsidP="005B5AD3">
      <w:pPr>
        <w:spacing w:line="240" w:lineRule="auto"/>
        <w:jc w:val="both"/>
        <w:rPr>
          <w:rFonts w:ascii="Times New Roman" w:hAnsi="Times New Roman" w:cs="Times New Roman"/>
          <w:b/>
          <w:color w:val="0000FF"/>
          <w:sz w:val="28"/>
          <w:szCs w:val="28"/>
        </w:rPr>
      </w:pPr>
      <w:r w:rsidRPr="000F0928">
        <w:rPr>
          <w:rFonts w:ascii="Times New Roman" w:hAnsi="Times New Roman" w:cs="Times New Roman"/>
          <w:b/>
          <w:color w:val="0000FF"/>
          <w:sz w:val="28"/>
          <w:szCs w:val="28"/>
        </w:rPr>
        <w:t>Rezultatet e të nxënit sipas kompetencave matematikore</w:t>
      </w:r>
    </w:p>
    <w:tbl>
      <w:tblPr>
        <w:tblW w:w="1488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8"/>
        <w:gridCol w:w="7977"/>
        <w:gridCol w:w="4819"/>
      </w:tblGrid>
      <w:tr w:rsidR="005B5AD3" w:rsidRPr="000F0928" w:rsidTr="0025194E">
        <w:tc>
          <w:tcPr>
            <w:tcW w:w="2088" w:type="dxa"/>
            <w:shd w:val="clear" w:color="auto" w:fill="E5DFEC" w:themeFill="accent4" w:themeFillTint="33"/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Kompetencat matematikore që zhvillohen përmes tematikave</w:t>
            </w:r>
          </w:p>
        </w:tc>
        <w:tc>
          <w:tcPr>
            <w:tcW w:w="7977" w:type="dxa"/>
            <w:shd w:val="clear" w:color="auto" w:fill="E5DFEC" w:themeFill="accent4" w:themeFillTint="33"/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Përshkrimi i kompetencave</w:t>
            </w:r>
          </w:p>
        </w:tc>
        <w:tc>
          <w:tcPr>
            <w:tcW w:w="4819" w:type="dxa"/>
            <w:shd w:val="clear" w:color="auto" w:fill="E5DFEC" w:themeFill="accent4" w:themeFillTint="33"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Zhvillimi i kompetencave nëpërmjet tematikave</w:t>
            </w:r>
          </w:p>
        </w:tc>
      </w:tr>
      <w:tr w:rsidR="005B5AD3" w:rsidRPr="000F0928" w:rsidTr="0025194E">
        <w:tc>
          <w:tcPr>
            <w:tcW w:w="2088" w:type="dxa"/>
            <w:shd w:val="clear" w:color="auto" w:fill="auto"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Zgjidhja e situatës problemore </w:t>
            </w:r>
          </w:p>
        </w:tc>
        <w:tc>
          <w:tcPr>
            <w:tcW w:w="7977" w:type="dxa"/>
            <w:shd w:val="clear" w:color="auto" w:fill="auto"/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F94108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përshkruan dhe zgjidh situata problemore të nivelit praktik, të marra nga përvojat e përbashkëta të jetës së përditshme dhe të nivelit abstrakt, duke zhvilluar kapacitetin e tij intelektual dhe intuitën krijuese.</w:t>
            </w:r>
          </w:p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Treguesit kryesorë janë: 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 xml:space="preserve">përcaktimi i të dhënave të situatës problemore; 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lastRenderedPageBreak/>
              <w:t>modelimi i një situate problemore;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zbatimi i hapave të ndryshme për zgjidhjen e situatës problemore;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vlefshmëria e zgjidhjes së situatës problemore;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paraqitja e zgjidhjes së situatës problemore.</w:t>
            </w:r>
          </w:p>
        </w:tc>
        <w:tc>
          <w:tcPr>
            <w:tcW w:w="4819" w:type="dxa"/>
            <w:shd w:val="clear" w:color="auto" w:fill="auto"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lastRenderedPageBreak/>
              <w:t>Nxënësi</w:t>
            </w:r>
            <w:r w:rsidR="00F94108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numrat, veprimet me to, llogaritjet me mend, matjet, konceptet gjeometrike,  shprehjet algjebrike, grafikët, interpretimin e problemave, identifikimin e të panjohurave, zgjidhjen e ekuacioneve, diagramet, grafikët etj., për zgjidhjen e situatave problemore etj.</w:t>
            </w:r>
          </w:p>
        </w:tc>
      </w:tr>
      <w:tr w:rsidR="005B5AD3" w:rsidRPr="000F0928" w:rsidTr="0025194E">
        <w:tc>
          <w:tcPr>
            <w:tcW w:w="2088" w:type="dxa"/>
            <w:shd w:val="clear" w:color="auto" w:fill="auto"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</w:rPr>
              <w:lastRenderedPageBreak/>
              <w:t>Arsyetimi dhe vërtetimi matematik</w:t>
            </w:r>
          </w:p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7977" w:type="dxa"/>
            <w:shd w:val="clear" w:color="auto" w:fill="auto"/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F94108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arsyetimin, argumentimin dhe vërtetimin si aspekte themelore të matematikës.</w:t>
            </w:r>
          </w:p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Arsyetimi ka të bëjë me organizimin logjik të fakteve, ideve ose koncepteve në mënyrë që të arrijë në një rezultat më të besueshëm se intuita.</w:t>
            </w:r>
          </w:p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Treguesit kryesorë janë: 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identifikimi i elementeve të situatës matematikore;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përdorimi i koncepteve matematikore dhe proceset e përshtatshme për situatën e dhënë;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arsyetimi për zbatimi i koncepteve dhe proceseve në situatën e dhënë.</w:t>
            </w:r>
          </w:p>
        </w:tc>
        <w:tc>
          <w:tcPr>
            <w:tcW w:w="4819" w:type="dxa"/>
            <w:shd w:val="clear" w:color="auto" w:fill="auto"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F94108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arsyetimin për veprimet me numrat, krahasimet, renditjet, zgjidhjen e ekuacioneve, interpretimin e shprehjeve algjebrike, për karakteristikat e figurave dhe trupave, transformimet gjeometrike, për interpretimin dhe formulimin e konkluzioneve etj.</w:t>
            </w:r>
          </w:p>
        </w:tc>
      </w:tr>
      <w:tr w:rsidR="005B5AD3" w:rsidRPr="000F0928" w:rsidTr="0025194E">
        <w:tc>
          <w:tcPr>
            <w:tcW w:w="2088" w:type="dxa"/>
            <w:shd w:val="clear" w:color="auto" w:fill="auto"/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</w:rPr>
              <w:t>Të menduarit dhe komunikimi matematik</w:t>
            </w:r>
          </w:p>
        </w:tc>
        <w:tc>
          <w:tcPr>
            <w:tcW w:w="7977" w:type="dxa"/>
            <w:shd w:val="clear" w:color="auto" w:fill="auto"/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F94108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komunikimin nëpërmjet të lexuarit, të shkruarit, diskutimit, të dëgjuarit, të pyeturit për të organizuar dhe qartësuar të menduarin matematik.</w:t>
            </w:r>
            <w:r w:rsidRPr="000F0928">
              <w:rPr>
                <w:rStyle w:val="hps"/>
                <w:color w:val="000000" w:themeColor="text1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F94108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gjatë komunikimit në gjuhën matematikore mëson konceptet, proceset dhe përforcon të kuptuarit e tyre. Ai</w:t>
            </w:r>
            <w:r w:rsidR="00F94108">
              <w:rPr>
                <w:rFonts w:ascii="Times New Roman" w:hAnsi="Times New Roman" w:cs="Times New Roman"/>
                <w:color w:val="000000" w:themeColor="text1"/>
              </w:rPr>
              <w:t>/ajo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kupton se kjo gjuhë përdoret jo vetëm në lëndë të tjera, por edhe në jetën e përditshme.</w:t>
            </w:r>
          </w:p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Treguesit kryesorë janë: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familjariteti me gjuhën e matematikës;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lidhja e gjuhës së matematikës me gjuhën e përditshme;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interpretimi i koncepteve matematikore.</w:t>
            </w:r>
          </w:p>
        </w:tc>
        <w:tc>
          <w:tcPr>
            <w:tcW w:w="4819" w:type="dxa"/>
            <w:shd w:val="clear" w:color="auto" w:fill="auto"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F94108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komunikimin për veprimet me numra, përkthimet me simbole, rezultatet e zgjidhjes së problemave, për interpretimin e vetive të figurave e trupave, për interpretimin e të dhënave, tabelave, diagrameve etj.</w:t>
            </w:r>
          </w:p>
        </w:tc>
      </w:tr>
      <w:tr w:rsidR="005B5AD3" w:rsidRPr="000F0928" w:rsidTr="0025194E">
        <w:tc>
          <w:tcPr>
            <w:tcW w:w="2088" w:type="dxa"/>
            <w:shd w:val="clear" w:color="auto" w:fill="auto"/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</w:rPr>
              <w:t>Lidhja konceptuale</w:t>
            </w:r>
          </w:p>
        </w:tc>
        <w:tc>
          <w:tcPr>
            <w:tcW w:w="7977" w:type="dxa"/>
            <w:shd w:val="clear" w:color="auto" w:fill="auto"/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F94108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kupton ndërtimin e koncepteve matematike për të formuar një të tërë dhe përdor varësitë ndërmjet këtyre koncepteve. Arsyetimi matematik zhvillon lidhjen ndërmjet koncepteve duke i ndërtuar dhe zbatuar ato në proceset matematikore përkatëse.</w:t>
            </w:r>
          </w:p>
        </w:tc>
        <w:tc>
          <w:tcPr>
            <w:tcW w:w="4819" w:type="dxa"/>
            <w:shd w:val="clear" w:color="auto" w:fill="auto"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F94108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lidhjet konceptuale të numrave me ekuacionet, shprehjet algjebrike, problemave  algjebrike dhe gjeometrike, drejtëzave, matjeve, të dhënave dhe probabilitetit, tabelave etj.</w:t>
            </w:r>
          </w:p>
        </w:tc>
      </w:tr>
      <w:tr w:rsidR="005B5AD3" w:rsidRPr="000F0928" w:rsidTr="0025194E">
        <w:tc>
          <w:tcPr>
            <w:tcW w:w="2088" w:type="dxa"/>
            <w:shd w:val="clear" w:color="auto" w:fill="auto"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</w:rPr>
              <w:t>Modelimi matematik</w:t>
            </w:r>
          </w:p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7977" w:type="dxa"/>
            <w:shd w:val="clear" w:color="auto" w:fill="auto"/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lastRenderedPageBreak/>
              <w:t>Nxënësi</w:t>
            </w:r>
            <w:r w:rsidR="00F94108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rs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h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k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uan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11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dhe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1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k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j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on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8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m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odele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5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du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k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5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pë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dorur vep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3"/>
              </w:rPr>
              <w:t>r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m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et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9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the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m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elo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10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m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at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3"/>
              </w:rPr>
              <w:t>e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2"/>
              </w:rPr>
              <w:t>m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ati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k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o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13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në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3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s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1"/>
              </w:rPr>
              <w:t>i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2"/>
              </w:rPr>
              <w:t>t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ua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2"/>
              </w:rPr>
              <w:t>t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-7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të jetës së pë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r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dit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1"/>
              </w:rPr>
              <w:t>s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h</w:t>
            </w:r>
            <w:r w:rsidRPr="000F0928">
              <w:rPr>
                <w:rFonts w:ascii="Times New Roman" w:hAnsi="Times New Roman" w:cs="Times New Roman"/>
                <w:color w:val="000000" w:themeColor="text1"/>
                <w:spacing w:val="4"/>
              </w:rPr>
              <w:t>m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e. Modelimi është procesi i paraqitjes së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lastRenderedPageBreak/>
              <w:t>situatës nga jeta reale me gjuhën matematikore. Nëpërmjet përdorimit të teknikave përkatëse, gjendet zgjidhja matematikore e cila më pas interpretohet në jetën reale.</w:t>
            </w:r>
          </w:p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Treguesit kryesorë janë: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përcaktimi i situatës në jetën reale;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modelimi në gjuhën matematike;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gjetja e zgjidhjes matematike;</w:t>
            </w:r>
          </w:p>
          <w:p w:rsidR="005B5AD3" w:rsidRPr="000F0928" w:rsidRDefault="005B5AD3" w:rsidP="00F722F2">
            <w:pPr>
              <w:pStyle w:val="ListParagraph"/>
              <w:numPr>
                <w:ilvl w:val="2"/>
                <w:numId w:val="2"/>
              </w:numPr>
              <w:spacing w:beforeLines="80" w:before="192"/>
              <w:jc w:val="left"/>
              <w:rPr>
                <w:rFonts w:ascii="Times New Roman" w:hAnsi="Times New Roman"/>
                <w:color w:val="000000" w:themeColor="text1"/>
              </w:rPr>
            </w:pPr>
            <w:r w:rsidRPr="000F0928">
              <w:rPr>
                <w:rFonts w:ascii="Times New Roman" w:hAnsi="Times New Roman"/>
                <w:color w:val="000000" w:themeColor="text1"/>
              </w:rPr>
              <w:t>përkthimi i zgjidhjes matematike në zgjidhje të situatës në jetën reale.</w:t>
            </w:r>
          </w:p>
        </w:tc>
        <w:tc>
          <w:tcPr>
            <w:tcW w:w="4819" w:type="dxa"/>
            <w:shd w:val="clear" w:color="auto" w:fill="auto"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lastRenderedPageBreak/>
              <w:t>Nxënësi</w:t>
            </w:r>
            <w:r w:rsidR="00F94108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modelon me anë të numrave, të simboleve, të shndërrimeve gjeometrike, në tabela,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lastRenderedPageBreak/>
              <w:t>formulon ligjësi, formulon problema nga situata reale, ndërton e përdor formula etj.</w:t>
            </w:r>
          </w:p>
        </w:tc>
      </w:tr>
      <w:tr w:rsidR="005B5AD3" w:rsidRPr="000F0928" w:rsidTr="0025194E">
        <w:tc>
          <w:tcPr>
            <w:tcW w:w="2088" w:type="dxa"/>
            <w:shd w:val="clear" w:color="auto" w:fill="auto"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0F0928">
              <w:rPr>
                <w:rFonts w:ascii="Times New Roman" w:hAnsi="Times New Roman" w:cs="Times New Roman"/>
                <w:b/>
                <w:bCs/>
                <w:color w:val="FF0000"/>
              </w:rPr>
              <w:lastRenderedPageBreak/>
              <w:t>Përdorimi i teknologjisë në matematikë</w:t>
            </w:r>
          </w:p>
        </w:tc>
        <w:tc>
          <w:tcPr>
            <w:tcW w:w="7977" w:type="dxa"/>
            <w:shd w:val="clear" w:color="auto" w:fill="auto"/>
            <w:hideMark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F94108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teknologjinë si mjet për të zgjidhur apo verifikuar zgjidhjet, si dhe  për të mbledhur, komunikuar  e zbuluar informacione.</w:t>
            </w:r>
          </w:p>
        </w:tc>
        <w:tc>
          <w:tcPr>
            <w:tcW w:w="4819" w:type="dxa"/>
            <w:shd w:val="clear" w:color="auto" w:fill="auto"/>
          </w:tcPr>
          <w:p w:rsidR="005B5AD3" w:rsidRPr="000F0928" w:rsidRDefault="005B5AD3" w:rsidP="00F722F2">
            <w:pPr>
              <w:spacing w:beforeLines="80" w:before="192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F94108">
              <w:rPr>
                <w:rFonts w:ascii="Times New Roman" w:hAnsi="Times New Roman" w:cs="Times New Roman"/>
                <w:color w:val="000000" w:themeColor="text1"/>
              </w:rPr>
              <w:t>/ja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përdor makina llogaritëse për të kryer llogaritje të veprimeve me numra, përdor programe kompjuterike për prezantime, hulumtime, </w:t>
            </w:r>
            <w:r w:rsidR="00F94108" w:rsidRPr="000F0928">
              <w:rPr>
                <w:rFonts w:ascii="Times New Roman" w:hAnsi="Times New Roman" w:cs="Times New Roman"/>
                <w:color w:val="000000" w:themeColor="text1"/>
              </w:rPr>
              <w:t>përpunime</w:t>
            </w:r>
            <w:r w:rsidR="00F94108">
              <w:rPr>
                <w:rFonts w:ascii="Times New Roman" w:hAnsi="Times New Roman" w:cs="Times New Roman"/>
                <w:color w:val="000000" w:themeColor="text1"/>
              </w:rPr>
              <w:t xml:space="preserve"> të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dhënash etj. </w:t>
            </w:r>
          </w:p>
        </w:tc>
      </w:tr>
    </w:tbl>
    <w:p w:rsidR="005B5AD3" w:rsidRDefault="005B5AD3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F019B4" w:rsidRDefault="00F019B4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F019B4" w:rsidRPr="000F0928" w:rsidRDefault="00F019B4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p w:rsidR="005B5AD3" w:rsidRPr="000F0928" w:rsidRDefault="005B5AD3" w:rsidP="005B5AD3">
      <w:pPr>
        <w:spacing w:line="240" w:lineRule="auto"/>
        <w:rPr>
          <w:rFonts w:ascii="Times New Roman" w:hAnsi="Times New Roman" w:cs="Times New Roman"/>
          <w:b/>
          <w:color w:val="FF0000"/>
        </w:rPr>
      </w:pPr>
    </w:p>
    <w:tbl>
      <w:tblPr>
        <w:tblStyle w:val="TableGrid"/>
        <w:tblW w:w="15356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535"/>
        <w:gridCol w:w="1355"/>
        <w:gridCol w:w="1586"/>
        <w:gridCol w:w="2070"/>
        <w:gridCol w:w="2520"/>
        <w:gridCol w:w="2070"/>
        <w:gridCol w:w="2070"/>
        <w:gridCol w:w="1946"/>
        <w:gridCol w:w="1204"/>
      </w:tblGrid>
      <w:tr w:rsidR="005B5AD3" w:rsidRPr="000F0928" w:rsidTr="0025194E">
        <w:tc>
          <w:tcPr>
            <w:tcW w:w="5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Nr</w:t>
            </w:r>
            <w:r w:rsidR="00F9410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 xml:space="preserve">Kreu </w:t>
            </w:r>
          </w:p>
        </w:tc>
        <w:tc>
          <w:tcPr>
            <w:tcW w:w="15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F722F2">
              <w:rPr>
                <w:rFonts w:ascii="Times New Roman" w:hAnsi="Times New Roman"/>
                <w:b/>
                <w:szCs w:val="24"/>
              </w:rPr>
              <w:t>Organizimi i temave me dy orë të njëpasnjëshme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Temat mësimore</w:t>
            </w:r>
          </w:p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  <w:i/>
              </w:rPr>
            </w:pPr>
            <w:r w:rsidRPr="000F0928">
              <w:rPr>
                <w:rFonts w:ascii="Times New Roman" w:hAnsi="Times New Roman" w:cs="Times New Roman"/>
                <w:b/>
              </w:rPr>
              <w:t>Situata e parashikuar e të nxënit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  <w:i/>
              </w:rPr>
            </w:pPr>
            <w:r w:rsidRPr="000F0928">
              <w:rPr>
                <w:rFonts w:ascii="Times New Roman" w:hAnsi="Times New Roman" w:cs="Times New Roman"/>
                <w:b/>
              </w:rPr>
              <w:t>Metodologjia dhe veprimtaritë e nxënësve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B5AD3" w:rsidRPr="000F0928" w:rsidRDefault="005B5AD3" w:rsidP="002519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Për çfarë do të vlerësohen nxënësit</w:t>
            </w:r>
          </w:p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94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Burimet, materialet, mjetet didaktike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  <w:tr2bl w:val="single" w:sz="4" w:space="0" w:color="auto"/>
            </w:tcBorders>
            <w:shd w:val="clear" w:color="auto" w:fill="F2DBDB" w:themeFill="accent2" w:themeFillTint="33"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 xml:space="preserve">Data </w:t>
            </w:r>
          </w:p>
          <w:p w:rsidR="005B5AD3" w:rsidRPr="000F0928" w:rsidRDefault="005B5AD3" w:rsidP="0025194E">
            <w:pPr>
              <w:rPr>
                <w:rFonts w:ascii="Times New Roman" w:hAnsi="Times New Roman" w:cs="Times New Roman"/>
              </w:rPr>
            </w:pPr>
          </w:p>
          <w:p w:rsidR="005B5AD3" w:rsidRPr="000F0928" w:rsidRDefault="005B5AD3" w:rsidP="0025194E">
            <w:pPr>
              <w:rPr>
                <w:rFonts w:ascii="Times New Roman" w:hAnsi="Times New Roman" w:cs="Times New Roman"/>
              </w:rPr>
            </w:pPr>
          </w:p>
          <w:p w:rsidR="005B5AD3" w:rsidRPr="000F0928" w:rsidRDefault="005B5AD3" w:rsidP="002519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</w:rPr>
              <w:t xml:space="preserve">          </w:t>
            </w:r>
            <w:r w:rsidRPr="000F0928">
              <w:rPr>
                <w:rFonts w:ascii="Times New Roman" w:hAnsi="Times New Roman" w:cs="Times New Roman"/>
                <w:b/>
              </w:rPr>
              <w:t xml:space="preserve">Dita </w:t>
            </w:r>
          </w:p>
        </w:tc>
      </w:tr>
      <w:tr w:rsidR="005B5AD3" w:rsidRPr="000F0928" w:rsidTr="0025194E">
        <w:trPr>
          <w:trHeight w:val="1815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5AD3" w:rsidRPr="000F0928" w:rsidRDefault="005B5AD3" w:rsidP="00F94108">
            <w:pPr>
              <w:ind w:right="11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Gjeometri</w:t>
            </w:r>
          </w:p>
          <w:p w:rsidR="005B5AD3" w:rsidRPr="00F722F2" w:rsidRDefault="005B5AD3" w:rsidP="00F722F2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b/>
                <w:color w:val="000000" w:themeColor="text1"/>
              </w:rPr>
              <w:t>(11 orë)</w:t>
            </w:r>
          </w:p>
          <w:p w:rsidR="005B5AD3" w:rsidRPr="000F0928" w:rsidRDefault="005B5AD3" w:rsidP="00F722F2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Format</w:t>
            </w:r>
          </w:p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F722F2" w:rsidRDefault="005B5AD3" w:rsidP="00F941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 xml:space="preserve">Figurat </w:t>
            </w:r>
          </w:p>
          <w:p w:rsidR="005B5AD3" w:rsidRPr="000F0928" w:rsidRDefault="005B5AD3" w:rsidP="009B3F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(format 2D</w:t>
            </w: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)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hideMark/>
          </w:tcPr>
          <w:p w:rsidR="005B5AD3" w:rsidRPr="00F722F2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Figurat (format 2D)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(fq. 128</w:t>
            </w:r>
            <w:r w:rsidR="00DD21FA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129)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Lojë me tabelën me kunja për krijimin e formave të ndryshme gjeometrike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Lojëra në funksion të konceptit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Vlerësohet për krijimin e figurave të ndryshme gjeometrike</w:t>
            </w:r>
            <w:r w:rsidR="00DD21FA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Objekte me forma të ndryshme gjeometrike një tabelë me kunja, letra të pikëzuara në formë katrore, A</w:t>
            </w:r>
            <w:r w:rsidRPr="000F0928">
              <w:rPr>
                <w:rFonts w:ascii="Times New Roman" w:hAnsi="Times New Roman" w:cs="Times New Roman"/>
                <w:vertAlign w:val="subscript"/>
              </w:rPr>
              <w:t>4</w:t>
            </w:r>
            <w:r w:rsidRPr="000F092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F722F2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Figurat (format 2D)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(fq.</w:t>
            </w:r>
            <w:r w:rsidR="00DD21FA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130</w:t>
            </w:r>
            <w:r w:rsidR="00DD21FA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131)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Lojë me tel për krijimin e formave gjeometrike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me mjete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Punë individuale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Vlerësohet për vizatimin e figurave gjeometrike bazë, katror, drejtkëndësh, trekëndësh</w:t>
            </w:r>
            <w:r w:rsidR="00DD21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9B3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  <w:r w:rsidRPr="000F0928">
              <w:rPr>
                <w:rFonts w:ascii="Times New Roman" w:hAnsi="Times New Roman" w:cs="Times New Roman"/>
              </w:rPr>
              <w:t xml:space="preserve">orma </w:t>
            </w:r>
            <w:r w:rsidR="005B5AD3" w:rsidRPr="000F0928">
              <w:rPr>
                <w:rFonts w:ascii="Times New Roman" w:hAnsi="Times New Roman" w:cs="Times New Roman"/>
              </w:rPr>
              <w:t>të sheshta,  letra për shënime, rrjeta formash, gërshërë, katrorë letre, fletë pune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F722F2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Trupat (format 3D)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F722F2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Trupat (format 3D)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D21FA">
              <w:rPr>
                <w:rFonts w:ascii="Times New Roman" w:hAnsi="Times New Roman" w:cs="Times New Roman"/>
                <w:color w:val="000000" w:themeColor="text1"/>
              </w:rPr>
              <w:t>(fq.</w:t>
            </w:r>
            <w:r w:rsidR="00DD21FA" w:rsidRPr="00DD21F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D21FA">
              <w:rPr>
                <w:rFonts w:ascii="Times New Roman" w:hAnsi="Times New Roman" w:cs="Times New Roman"/>
                <w:color w:val="000000" w:themeColor="text1"/>
              </w:rPr>
              <w:t>132</w:t>
            </w:r>
            <w:r w:rsidR="00DD21FA" w:rsidRPr="00DD21FA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DD21FA">
              <w:rPr>
                <w:rFonts w:ascii="Times New Roman" w:hAnsi="Times New Roman" w:cs="Times New Roman"/>
                <w:color w:val="000000" w:themeColor="text1"/>
              </w:rPr>
              <w:t>133)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Lojë me kube dhe trupa 3D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Vlerësohet për  dallimin e trupave 2D nga trupat 3D</w:t>
            </w:r>
          </w:p>
          <w:p w:rsidR="005B5AD3" w:rsidRPr="000F0928" w:rsidRDefault="005B5AD3" w:rsidP="00F722F2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 i punës individuale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 w:rsidP="00F941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Objekte të ndryshme 3D, enë bosh, blloqe druri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 xml:space="preserve">, kuti ushqimesh, konservash, kube druri, </w:t>
            </w:r>
            <w:r w:rsidRPr="000F0928">
              <w:rPr>
                <w:rFonts w:ascii="Times New Roman" w:hAnsi="Times New Roman" w:cs="Times New Roman"/>
              </w:rPr>
              <w:t>fletore pune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 w:rsidP="009B3F1F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F722F2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Trupat (format 3D)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D21FA">
              <w:rPr>
                <w:rFonts w:ascii="Times New Roman" w:hAnsi="Times New Roman" w:cs="Times New Roman"/>
                <w:color w:val="000000" w:themeColor="text1"/>
              </w:rPr>
              <w:t xml:space="preserve"> (fq.</w:t>
            </w:r>
            <w:r w:rsidR="00DD21FA" w:rsidRPr="00DD21F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D21FA">
              <w:rPr>
                <w:rFonts w:ascii="Times New Roman" w:hAnsi="Times New Roman" w:cs="Times New Roman"/>
                <w:color w:val="000000" w:themeColor="text1"/>
              </w:rPr>
              <w:t>134)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Punë me mjete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Puna në grup dhe puna individuale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Vlerësohet për emërtimin e trupave gjeometrikë.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9B3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0F0928">
              <w:rPr>
                <w:rFonts w:ascii="Times New Roman" w:hAnsi="Times New Roman" w:cs="Times New Roman"/>
              </w:rPr>
              <w:t>hes</w:t>
            </w:r>
            <w:r w:rsidR="005B5AD3" w:rsidRPr="000F0928">
              <w:rPr>
                <w:rFonts w:ascii="Times New Roman" w:hAnsi="Times New Roman" w:cs="Times New Roman"/>
              </w:rPr>
              <w:t>, komplet me trupa gjeometrikë, fletore pune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B5AD3" w:rsidRPr="00F722F2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Simetria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F722F2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Simetria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(fq</w:t>
            </w:r>
            <w:r w:rsidR="00DD21FA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135)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Loja me pasqyrën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Vëzhgim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në dyshe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me mjete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Vlerësohet për krijimin e figurave simetrike në mënyra të ndryshme.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Vizore, modele me blloqe ose forma kartoni, pasqyra, fletë me kuti, fletore pune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F722F2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Simetria</w:t>
            </w:r>
          </w:p>
          <w:p w:rsidR="005B5AD3" w:rsidRPr="00DD21FA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D21FA">
              <w:rPr>
                <w:rFonts w:ascii="Times New Roman" w:hAnsi="Times New Roman" w:cs="Times New Roman"/>
                <w:color w:val="000000" w:themeColor="text1"/>
              </w:rPr>
              <w:t>(fq.</w:t>
            </w:r>
            <w:r w:rsidR="00DD21FA" w:rsidRPr="00DD21F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D21FA">
              <w:rPr>
                <w:rFonts w:ascii="Times New Roman" w:hAnsi="Times New Roman" w:cs="Times New Roman"/>
                <w:color w:val="000000" w:themeColor="text1"/>
              </w:rPr>
              <w:t>136)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Loja me pasqyrën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Stuhi mendimesh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individuale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Diskutim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Vlerësim i punës individuale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9B3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0F0928">
              <w:rPr>
                <w:rFonts w:ascii="Times New Roman" w:hAnsi="Times New Roman" w:cs="Times New Roman"/>
              </w:rPr>
              <w:t>asqyra</w:t>
            </w:r>
            <w:r w:rsidR="005B5AD3"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 xml:space="preserve">, figura, fletë me katrore, libri i ushtrimeve: </w:t>
            </w:r>
            <w:r w:rsidR="005B5AD3"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lastRenderedPageBreak/>
              <w:t>“Mësoj më lehtë më shpejt</w:t>
            </w:r>
            <w:r w:rsidR="005370FE"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>”</w:t>
            </w:r>
            <w:r w:rsidR="005370FE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 xml:space="preserve">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13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B5AD3" w:rsidRPr="00F722F2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Vendndodhja dhe lëvizja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F722F2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Vendndodhja dhe lëvizja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D21FA">
              <w:rPr>
                <w:rFonts w:ascii="Times New Roman" w:hAnsi="Times New Roman" w:cs="Times New Roman"/>
                <w:color w:val="000000" w:themeColor="text1"/>
              </w:rPr>
              <w:t>(fq. 137)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Shëtitje në mjediset përreth shkollës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Diskutim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Shkrim i lirë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Rrjeti i diskutimit 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Turi i galerisë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Vlerësohet për përshkrimin e drejtimeve dhe lëvizjes së sendeve.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37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MathematicalPiLTStd" w:hAnsi="Times New Roman" w:cs="Times New Roman"/>
              </w:rPr>
              <w:t>V</w:t>
            </w:r>
            <w:r w:rsidRPr="000F0928">
              <w:rPr>
                <w:rFonts w:ascii="Times New Roman" w:hAnsi="Times New Roman" w:cs="Times New Roman"/>
              </w:rPr>
              <w:t xml:space="preserve">etura </w:t>
            </w:r>
            <w:r w:rsidR="005B5AD3" w:rsidRPr="000F0928">
              <w:rPr>
                <w:rFonts w:ascii="Times New Roman" w:hAnsi="Times New Roman" w:cs="Times New Roman"/>
              </w:rPr>
              <w:t>dhe kamionë lodër, fotografi të tabelave reklamuese të zonës, etiketa me fjalë e ilustrime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fletore pune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3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F722F2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Vendndodhja dhe lëvizja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D21FA">
              <w:rPr>
                <w:rFonts w:ascii="Times New Roman" w:hAnsi="Times New Roman" w:cs="Times New Roman"/>
                <w:color w:val="000000" w:themeColor="text1"/>
              </w:rPr>
              <w:t>(fq</w:t>
            </w:r>
            <w:r w:rsidR="00DD21FA" w:rsidRPr="00DD21FA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DD21FA">
              <w:rPr>
                <w:rFonts w:ascii="Times New Roman" w:hAnsi="Times New Roman" w:cs="Times New Roman"/>
                <w:color w:val="000000" w:themeColor="text1"/>
              </w:rPr>
              <w:t xml:space="preserve"> 138)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722F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9B3F1F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Vlerësim me gojë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eastAsia="MathematicalPiLTStd" w:hAnsi="Times New Roman" w:cs="Times New Roman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3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5B5AD3" w:rsidRPr="00F722F2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 xml:space="preserve">Format 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5B5AD3" w:rsidRPr="00F722F2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 xml:space="preserve">Format 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D21FA">
              <w:rPr>
                <w:rFonts w:ascii="Times New Roman" w:hAnsi="Times New Roman" w:cs="Times New Roman"/>
                <w:color w:val="000000" w:themeColor="text1"/>
              </w:rPr>
              <w:t>(fq</w:t>
            </w:r>
            <w:r w:rsidR="00DD21FA" w:rsidRPr="00DD21FA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Pr="00DD21FA">
              <w:rPr>
                <w:rFonts w:ascii="Times New Roman" w:hAnsi="Times New Roman" w:cs="Times New Roman"/>
                <w:color w:val="000000" w:themeColor="text1"/>
              </w:rPr>
              <w:t>139)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Punë me petëza dhe forma të ndryshme gjeometrike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Diskutim paraprak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në dyshe ose në grupe të vogla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Modelim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5B5AD3" w:rsidRPr="000F0928" w:rsidRDefault="005B5AD3">
            <w:r w:rsidRPr="000F0928">
              <w:rPr>
                <w:rFonts w:ascii="Times New Roman" w:hAnsi="Times New Roman" w:cs="Times New Roman"/>
              </w:rPr>
              <w:t>Vlerësohet për emërtimin e figurave gjeometrike</w:t>
            </w:r>
            <w:r w:rsidR="00DD21FA">
              <w:t>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B5AD3" w:rsidRPr="000F0928" w:rsidRDefault="005370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0F0928">
              <w:rPr>
                <w:rFonts w:ascii="Times New Roman" w:hAnsi="Times New Roman" w:cs="Times New Roman"/>
              </w:rPr>
              <w:t xml:space="preserve">odelime </w:t>
            </w:r>
            <w:r w:rsidR="005B5AD3" w:rsidRPr="000F0928">
              <w:rPr>
                <w:rFonts w:ascii="Times New Roman" w:hAnsi="Times New Roman" w:cs="Times New Roman"/>
              </w:rPr>
              <w:t>me blloqe ose trupa, kompleti me petëza, pasqyra.</w:t>
            </w:r>
            <w:r w:rsidR="005B5AD3" w:rsidRPr="000F0928">
              <w:rPr>
                <w:rFonts w:ascii="Times New Roman" w:hAnsi="Times New Roman" w:cs="Times New Roman"/>
                <w:i/>
                <w:iCs/>
              </w:rPr>
              <w:t xml:space="preserve"> Libri i nxënësit</w:t>
            </w:r>
            <w:r w:rsidR="005B5AD3" w:rsidRPr="000F0928">
              <w:rPr>
                <w:rFonts w:ascii="Times New Roman" w:hAnsi="Times New Roman" w:cs="Times New Roman"/>
              </w:rPr>
              <w:t>, faqe 136</w:t>
            </w:r>
            <w:r w:rsidR="009B3F1F">
              <w:rPr>
                <w:rFonts w:ascii="Times New Roman" w:hAnsi="Times New Roman" w:cs="Times New Roman"/>
              </w:rPr>
              <w:t>,</w:t>
            </w:r>
            <w:r w:rsidR="009B3F1F" w:rsidRPr="000F0928">
              <w:rPr>
                <w:rFonts w:ascii="Times New Roman" w:hAnsi="Times New Roman" w:cs="Times New Roman"/>
              </w:rPr>
              <w:t xml:space="preserve"> </w:t>
            </w:r>
            <w:r w:rsidR="005B5AD3" w:rsidRPr="000F0928">
              <w:rPr>
                <w:rFonts w:ascii="Times New Roman" w:hAnsi="Times New Roman" w:cs="Times New Roman"/>
              </w:rPr>
              <w:t>tabela të bardha, kamera digjitale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355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5B5AD3" w:rsidRPr="000F0928" w:rsidRDefault="005B5AD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F722F2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 xml:space="preserve">Format 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D21FA">
              <w:rPr>
                <w:rFonts w:ascii="Times New Roman" w:hAnsi="Times New Roman" w:cs="Times New Roman"/>
                <w:color w:val="000000" w:themeColor="text1"/>
              </w:rPr>
              <w:t>(fq</w:t>
            </w:r>
            <w:r w:rsidR="00DD21FA" w:rsidRPr="00DD21FA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DD21FA">
              <w:rPr>
                <w:rFonts w:ascii="Times New Roman" w:hAnsi="Times New Roman" w:cs="Times New Roman"/>
                <w:color w:val="000000" w:themeColor="text1"/>
              </w:rPr>
              <w:t xml:space="preserve"> 140)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r w:rsidRPr="000F0928">
              <w:rPr>
                <w:rFonts w:ascii="Times New Roman" w:hAnsi="Times New Roman" w:cs="Times New Roman"/>
              </w:rPr>
              <w:t>Vlerësohet për emërtimin e trupave  gjeometrikë</w:t>
            </w:r>
            <w:r w:rsidR="00DD21FA">
              <w:t>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trHeight w:val="90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F94108" w:rsidRDefault="005B5AD3">
            <w:r w:rsidRPr="00F722F2">
              <w:rPr>
                <w:rFonts w:ascii="Times New Roman" w:hAnsi="Times New Roman" w:cs="Times New Roman"/>
                <w:color w:val="000000" w:themeColor="text1"/>
              </w:rPr>
              <w:t xml:space="preserve">Ushtrime përforcimi 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DD21FA" w:rsidRDefault="005B5AD3">
            <w:r w:rsidRPr="00F722F2">
              <w:rPr>
                <w:rFonts w:ascii="Times New Roman" w:hAnsi="Times New Roman" w:cs="Times New Roman"/>
                <w:color w:val="000000" w:themeColor="text1"/>
              </w:rPr>
              <w:t xml:space="preserve">Ushtrime përforcimi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Diskutim paraprak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Punë individuale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Vlerësim </w:t>
            </w:r>
            <w:r w:rsidR="00DD21FA">
              <w:rPr>
                <w:rFonts w:ascii="Times New Roman" w:hAnsi="Times New Roman" w:cs="Times New Roman"/>
              </w:rPr>
              <w:t>i</w:t>
            </w:r>
            <w:r w:rsidR="00DD21FA" w:rsidRPr="000F0928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 xml:space="preserve">vazhduar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9B3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0F0928">
              <w:rPr>
                <w:rFonts w:ascii="Times New Roman" w:hAnsi="Times New Roman" w:cs="Times New Roman"/>
              </w:rPr>
              <w:t xml:space="preserve">odelime </w:t>
            </w:r>
            <w:r w:rsidR="005B5AD3" w:rsidRPr="000F0928">
              <w:rPr>
                <w:rFonts w:ascii="Times New Roman" w:hAnsi="Times New Roman" w:cs="Times New Roman"/>
              </w:rPr>
              <w:t>me blloqe ose trupa,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B5AD3" w:rsidRPr="000F0928">
              <w:rPr>
                <w:rFonts w:ascii="Times New Roman" w:hAnsi="Times New Roman" w:cs="Times New Roman"/>
              </w:rPr>
              <w:t>pasqyra</w:t>
            </w:r>
            <w:r w:rsidR="005370FE">
              <w:rPr>
                <w:rFonts w:ascii="Times New Roman" w:hAnsi="Times New Roman" w:cs="Times New Roman"/>
              </w:rPr>
              <w:t>,</w:t>
            </w:r>
            <w:r w:rsidR="005370FE" w:rsidRPr="000F0928">
              <w:rPr>
                <w:rFonts w:ascii="Times New Roman" w:hAnsi="Times New Roman" w:cs="Times New Roman"/>
              </w:rPr>
              <w:t xml:space="preserve"> </w:t>
            </w:r>
            <w:r w:rsidR="005370FE">
              <w:rPr>
                <w:rFonts w:ascii="Times New Roman" w:hAnsi="Times New Roman" w:cs="Times New Roman"/>
              </w:rPr>
              <w:t>t</w:t>
            </w:r>
            <w:r w:rsidR="005370FE" w:rsidRPr="000F0928">
              <w:rPr>
                <w:rFonts w:ascii="Times New Roman" w:hAnsi="Times New Roman" w:cs="Times New Roman"/>
              </w:rPr>
              <w:t xml:space="preserve">abela </w:t>
            </w:r>
            <w:r w:rsidR="005B5AD3" w:rsidRPr="000F0928">
              <w:rPr>
                <w:rFonts w:ascii="Times New Roman" w:hAnsi="Times New Roman" w:cs="Times New Roman"/>
              </w:rPr>
              <w:t xml:space="preserve">të bardha, </w:t>
            </w:r>
            <w:r w:rsidRPr="000F0928">
              <w:rPr>
                <w:rFonts w:ascii="Times New Roman" w:hAnsi="Times New Roman" w:cs="Times New Roman"/>
              </w:rPr>
              <w:t>kartonë</w:t>
            </w:r>
            <w:r w:rsidR="005B5AD3" w:rsidRPr="000F0928">
              <w:rPr>
                <w:rFonts w:ascii="Times New Roman" w:hAnsi="Times New Roman" w:cs="Times New Roman"/>
              </w:rPr>
              <w:t xml:space="preserve">, fisha me fjalë </w:t>
            </w:r>
            <w:r w:rsidRPr="000F0928">
              <w:rPr>
                <w:rFonts w:ascii="Times New Roman" w:hAnsi="Times New Roman" w:cs="Times New Roman"/>
              </w:rPr>
              <w:t>kyçe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12</w:t>
            </w:r>
          </w:p>
        </w:tc>
        <w:tc>
          <w:tcPr>
            <w:tcW w:w="13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 xml:space="preserve">Numri </w:t>
            </w:r>
          </w:p>
        </w:tc>
        <w:tc>
          <w:tcPr>
            <w:tcW w:w="15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B5AD3" w:rsidRPr="000F0928" w:rsidRDefault="005B5AD3" w:rsidP="009B3F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Përforcim 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Leximi dhe shkrimi i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numrave 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Ilustrime me numra që tregojnë një larmi të përdorimit të tyre: autobusë me numra, numra shtëpish, numra telefoni, targa makinash etj.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Përgjigje të dhëna në mënyra të ndryshme: vizatimet, detyrat e shkruara, plotësimet; lojërat</w:t>
            </w:r>
          </w:p>
        </w:tc>
        <w:tc>
          <w:tcPr>
            <w:tcW w:w="19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Ilustrime me numrat,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 xml:space="preserve"> etiketa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30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me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8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>numrat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9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>nga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8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>zero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9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deri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8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në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9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 xml:space="preserve">njëzet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9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>për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8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secilin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9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>nxënës, numëratore, A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  <w:vertAlign w:val="subscript"/>
              </w:rPr>
              <w:t>4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(vazhdim)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B5AD3" w:rsidRPr="000F0928" w:rsidRDefault="005B5AD3" w:rsidP="009B3F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Leximi dhe shkrimi i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numrave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Numra të shkruar në mënyra të ndryshme të prerë nga kutitë, revistat e gazetat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Puna në grup dhe puna individuale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Përgjigje të dhëna në mënyra të ndryshme: vizatimet, detyrat e shkruara, plotësimet; lojërat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Etiketa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30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me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8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>numrat 1-20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9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000000"/>
              </w:rPr>
              <w:t>,</w:t>
            </w:r>
            <w:r w:rsidR="005370FE">
              <w:rPr>
                <w:rFonts w:ascii="Times New Roman" w:eastAsiaTheme="minorEastAsia" w:hAnsi="Times New Roman" w:cs="Times New Roman"/>
                <w:color w:val="000000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000000"/>
              </w:rPr>
              <w:t xml:space="preserve">tabela me numrat deri në 100,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shirit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30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>numrash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30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deri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30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>në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30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100 me</w:t>
            </w:r>
            <w:r w:rsidR="009B3F1F">
              <w:rPr>
                <w:rFonts w:ascii="Times New Roman" w:eastAsiaTheme="minorEastAsia" w:hAnsi="Times New Roman" w:cs="Times New Roman"/>
                <w:color w:val="231F20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 xml:space="preserve">dhjetëshe të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9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>plota, libri i ushtrimeve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5B5AD3" w:rsidRPr="000F0928" w:rsidRDefault="005B5AD3" w:rsidP="009B3F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Përforcim</w:t>
            </w:r>
          </w:p>
          <w:p w:rsidR="005B5AD3" w:rsidRPr="000F0928" w:rsidRDefault="005B5AD3">
            <w:pPr>
              <w:tabs>
                <w:tab w:val="left" w:pos="1275"/>
              </w:tabs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Veprime me numra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Veprime me numra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D3" w:rsidRPr="000F0928" w:rsidRDefault="005B5AD3" w:rsidP="00F722F2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Lojëra të ndryshme zbavitëse për numrin </w:t>
            </w:r>
          </w:p>
          <w:p w:rsidR="005B5AD3" w:rsidRPr="000F0928" w:rsidRDefault="005B5AD3" w:rsidP="00F941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D3" w:rsidRPr="000F0928" w:rsidRDefault="005B5AD3" w:rsidP="009B3F1F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Zbatime praktike brenda dhe jashtë klase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Vlerësimi individual për gjetjen e shumës së dy numrave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Libri i nxënësit, etiketa me numra 1</w:t>
            </w:r>
            <w:r w:rsidR="009B3F1F">
              <w:rPr>
                <w:rFonts w:ascii="Times New Roman" w:hAnsi="Times New Roman" w:cs="Times New Roman"/>
              </w:rPr>
              <w:t>-</w:t>
            </w:r>
            <w:r w:rsidRPr="000F0928">
              <w:rPr>
                <w:rFonts w:ascii="Times New Roman" w:hAnsi="Times New Roman" w:cs="Times New Roman"/>
              </w:rPr>
              <w:t>10, objekte të ndryshme rrethanore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(17  orë)</w:t>
            </w:r>
          </w:p>
        </w:tc>
        <w:tc>
          <w:tcPr>
            <w:tcW w:w="1586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Renditja e numrave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Veprimtari me renditje nga jeta e përditshme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Zbatime praktike brenda dhe jashtë klase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Vlerësimi i detyrave në fletore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Etiketa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30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me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8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>numrat 1-20</w:t>
            </w:r>
            <w:r w:rsidRPr="000F0928">
              <w:rPr>
                <w:rFonts w:ascii="Times New Roman" w:eastAsiaTheme="minorEastAsia" w:hAnsi="Times New Roman" w:cs="Times New Roman"/>
                <w:color w:val="000000"/>
              </w:rPr>
              <w:t>,</w:t>
            </w:r>
            <w:r w:rsidR="005370FE">
              <w:rPr>
                <w:rFonts w:ascii="Times New Roman" w:eastAsiaTheme="minorEastAsia" w:hAnsi="Times New Roman" w:cs="Times New Roman"/>
                <w:color w:val="000000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000000"/>
              </w:rPr>
              <w:t xml:space="preserve">tabela me numrat deri në 100,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shirit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30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>numrash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30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deri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30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>në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30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20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>, libri i ushtrimeve: “Mësoj më lehtë, më shpejt” faqe 58, A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  <w:vertAlign w:val="subscript"/>
              </w:rPr>
              <w:t>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9B3F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Përforcim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Krahasimi i numrave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Krahasimi i numrave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Detyra në formë loje për pjesëmarrje aktive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Teknika që zhvillojnë mendimin kritik dhe krijues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Përgjigje të dhëna në mënyra të ndryshme: vizatimet, detyrat e shkruara, plotësimet; lojërat</w:t>
            </w:r>
          </w:p>
        </w:tc>
        <w:tc>
          <w:tcPr>
            <w:tcW w:w="19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Etiketa me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8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 xml:space="preserve">numra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9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>nga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8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>zero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9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deri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8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në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9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>njëzet,</w:t>
            </w:r>
            <w:r w:rsidRPr="000F0928">
              <w:rPr>
                <w:rFonts w:ascii="Times New Roman" w:eastAsiaTheme="minorEastAsia" w:hAnsi="Times New Roman" w:cs="Times New Roman"/>
                <w:color w:val="000000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shirit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30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>numrash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30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,</w:t>
            </w:r>
            <w:r w:rsidR="005370FE">
              <w:rPr>
                <w:rFonts w:ascii="Times New Roman" w:eastAsiaTheme="minorEastAsia" w:hAnsi="Times New Roman" w:cs="Times New Roman"/>
                <w:color w:val="231F20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etiketa me shenja &lt;,&gt;,=, fletore pune faqe 61</w:t>
            </w:r>
          </w:p>
        </w:tc>
        <w:tc>
          <w:tcPr>
            <w:tcW w:w="12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17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 w:rsidP="009B3F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Mbledhja e numrave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Ushtrime shpejtësie për veprimin e mbledhjes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Puna në grup dhe puna individuale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Vlerësimi individual për gjetjen e shumës së dy numrave dyshifrorë pa kalim të 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Fletë ushtrimesh ilustrime të ndryshme, libri i ushtrimeve: </w:t>
            </w:r>
            <w:r w:rsidR="009B3F1F">
              <w:rPr>
                <w:rFonts w:ascii="Times New Roman" w:hAnsi="Times New Roman" w:cs="Times New Roman"/>
              </w:rPr>
              <w:t>“</w:t>
            </w:r>
            <w:r w:rsidRPr="000F0928">
              <w:rPr>
                <w:rFonts w:ascii="Times New Roman" w:hAnsi="Times New Roman" w:cs="Times New Roman"/>
              </w:rPr>
              <w:t xml:space="preserve">Mësoj më lehtë, më shpejt” faqe 71-72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 w:rsidP="009B3F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Përforcim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Mbledhja e numrave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Mbledhja e numrave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Ushtrime me mbledhje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Zbatime praktike brenda dhe jashtë klase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Vlerësimi individual për gjetjen e shumës së dy numrave dyshifrorë pa kalim të 10.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Vlerësimi i punës në grup;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Fletë ushtrimesh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 xml:space="preserve"> Etiketat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30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me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8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>numrat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9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>nga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8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>zero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9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deri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8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në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9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 xml:space="preserve">20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9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>situata problemore,</w:t>
            </w:r>
            <w:r w:rsidR="009B3F1F">
              <w:rPr>
                <w:rFonts w:ascii="Times New Roman" w:hAnsi="Times New Roman" w:cs="Times New Roman"/>
              </w:rPr>
              <w:t xml:space="preserve"> </w:t>
            </w:r>
            <w:r w:rsidRPr="000F0928">
              <w:rPr>
                <w:rFonts w:ascii="Times New Roman" w:hAnsi="Times New Roman" w:cs="Times New Roman"/>
              </w:rPr>
              <w:t xml:space="preserve">libri i ushtrimeve, bllok shënimesh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Mbledhja e numrave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Kapitulli 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Zbatime praktike brenda dhe jashtë klase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Paraqitja me gojë ose me shkrim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Libri i nxënësit, top, fill leshi, </w:t>
            </w:r>
            <w:r w:rsidR="009B3F1F" w:rsidRPr="000F0928">
              <w:rPr>
                <w:rFonts w:ascii="Times New Roman" w:hAnsi="Times New Roman" w:cs="Times New Roman"/>
              </w:rPr>
              <w:t>Fletore</w:t>
            </w:r>
            <w:r w:rsidRPr="000F0928">
              <w:rPr>
                <w:rFonts w:ascii="Times New Roman" w:hAnsi="Times New Roman" w:cs="Times New Roman"/>
              </w:rPr>
              <w:t xml:space="preserve"> pune, faqe 33, </w:t>
            </w:r>
            <w:r w:rsidRPr="000F0928">
              <w:rPr>
                <w:rFonts w:ascii="Times New Roman" w:eastAsia="Times New Roman" w:hAnsi="Times New Roman" w:cs="Times New Roman"/>
                <w:bCs/>
                <w:kern w:val="24"/>
              </w:rPr>
              <w:t>Libri “Mësoj më lehtë, më shpejt”, fq</w:t>
            </w:r>
            <w:r w:rsidR="009B3F1F">
              <w:rPr>
                <w:rFonts w:ascii="Times New Roman" w:eastAsia="Times New Roman" w:hAnsi="Times New Roman" w:cs="Times New Roman"/>
                <w:bCs/>
                <w:kern w:val="24"/>
              </w:rPr>
              <w:t>.</w:t>
            </w:r>
            <w:r w:rsidRPr="000F0928">
              <w:rPr>
                <w:rFonts w:ascii="Times New Roman" w:eastAsia="Times New Roman" w:hAnsi="Times New Roman" w:cs="Times New Roman"/>
                <w:bCs/>
                <w:kern w:val="24"/>
              </w:rPr>
              <w:t xml:space="preserve"> 39, </w:t>
            </w:r>
            <w:r w:rsidRPr="000F0928">
              <w:rPr>
                <w:rFonts w:ascii="Times New Roman" w:hAnsi="Times New Roman" w:cs="Times New Roman"/>
              </w:rPr>
              <w:t>Fletore e klasës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B5AD3" w:rsidRPr="000F0928" w:rsidRDefault="005B5AD3" w:rsidP="009B3F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Përforcim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Zbritja e numrave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Zbritja e numrave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Zhvillohen ushtrime shpejtësie për veprimet me zbritje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Zbulimi dhe eksplorimi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Vlerësimi i detyrave në fletore për gjetjen e ndryshesën së numrave.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Letra numerike Etiketa me shenjën e zbritjes dhe mbledhjes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Zbritja e numrave 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Modelime me zbritje duke vrojtuar figura me objekte të njohura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Metoda ndërvepruese, bashkëvepruese, gjithëpërfshirëse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Vlerësimi i detyrave në fletore</w:t>
            </w:r>
          </w:p>
        </w:tc>
        <w:tc>
          <w:tcPr>
            <w:tcW w:w="194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Fletë ushtrimesh, ilustrime </w:t>
            </w:r>
          </w:p>
        </w:tc>
        <w:tc>
          <w:tcPr>
            <w:tcW w:w="120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22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5B5AD3" w:rsidRPr="000F0928" w:rsidRDefault="005B5AD3" w:rsidP="009B3F1F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Përforcim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Veprime në boshtin numerik  </w:t>
            </w:r>
          </w:p>
          <w:p w:rsidR="005B5AD3" w:rsidRPr="000F0928" w:rsidRDefault="005B5AD3" w:rsidP="00F72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Veprime në boshtin numerik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 w:rsidP="009B3F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zbuluese në funksion të temës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Lojëra në funksion të konceptit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Paraqitja me gojë ose me shkrim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Boshtet numerike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 xml:space="preserve">Etiketa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30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>numrash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30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deri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30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>në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30"/>
              </w:rPr>
              <w:t xml:space="preserve"> </w:t>
            </w:r>
            <w:r w:rsidRPr="000F0928">
              <w:rPr>
                <w:rFonts w:ascii="Times New Roman" w:eastAsiaTheme="minorEastAsia" w:hAnsi="Times New Roman" w:cs="Times New Roman"/>
                <w:color w:val="231F20"/>
              </w:rPr>
              <w:t>10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9"/>
              </w:rPr>
              <w:t>,</w:t>
            </w:r>
            <w:r w:rsidRPr="000F0928">
              <w:rPr>
                <w:rFonts w:ascii="Times New Roman" w:eastAsiaTheme="minorEastAsia" w:hAnsi="Times New Roman" w:cs="Times New Roman"/>
                <w:color w:val="231F20"/>
                <w:spacing w:val="-2"/>
              </w:rPr>
              <w:t xml:space="preserve"> fletë me ushtrime të fotokopjuara, libri i ushtrimeve.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Veprime në boshtin numerik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Veprimtari zbuluese në funksion të temës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Lojëra në funksion të konceptit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Paraqitja me gojë ose me shkrim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Boshtet numerike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5B5AD3" w:rsidRPr="000F0928" w:rsidRDefault="005B5AD3" w:rsidP="009B3F1F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Përforcim</w:t>
            </w:r>
          </w:p>
          <w:p w:rsidR="005B5AD3" w:rsidRPr="000F0928" w:rsidRDefault="005B5AD3" w:rsidP="00F722F2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Kuptimi për shumëzimin 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Kuptimi për shumëzimin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9B3F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Situata konkrete me grupime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Lojëra në funksion të konceptit;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në çift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Vlerësimi në çift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Mjete numëruese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Kuptimi për pjesëtimin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Situata konkrete me grupime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Lojëra në funksion të konceptit;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në çift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Vlerësimi në çift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Mjete numëruese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B5AD3" w:rsidRPr="000F0928" w:rsidRDefault="005B5AD3" w:rsidP="009B3F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Përforcim</w:t>
            </w:r>
          </w:p>
          <w:p w:rsidR="005B5AD3" w:rsidRPr="000F0928" w:rsidRDefault="005B5AD3" w:rsidP="00F722F2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Situata problemore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941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Situata problemore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9B3F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Lojëra me mjete rrethanore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me grupe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Punë në çifte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Vlerësohet për formulimin e problemës dhe  zgjidhjes së situatave problemore.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Objekte të ndryshme rrethanore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Situata problemore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Lojëra me mjete rrethanore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me grupe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Punë në çifte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Vlerësohet për formulimin e problemës dhe  zgjidhjes së situatave problemore.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Objekte të ndryshme rrethanore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24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5B5AD3" w:rsidRPr="000F0928" w:rsidRDefault="005B5AD3" w:rsidP="009B3F1F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Përforcim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Lojëra krijuese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Projektimi i një loje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722F2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Vëzhgim  demonstrim</w:t>
            </w:r>
          </w:p>
          <w:p w:rsidR="005B5AD3" w:rsidRPr="000F0928" w:rsidRDefault="005B5AD3" w:rsidP="00F722F2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Lojëra </w:t>
            </w:r>
          </w:p>
          <w:p w:rsidR="005B5AD3" w:rsidRPr="000F0928" w:rsidRDefault="005B5AD3" w:rsidP="00F94108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në dyshe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9B3F1F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Vlerësimi në çift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9B3F1F" w:rsidP="009B3F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0F0928">
              <w:rPr>
                <w:rFonts w:ascii="Times New Roman" w:hAnsi="Times New Roman" w:cs="Times New Roman"/>
              </w:rPr>
              <w:t xml:space="preserve">atror </w:t>
            </w:r>
            <w:r w:rsidR="005B5AD3" w:rsidRPr="000F0928">
              <w:rPr>
                <w:rFonts w:ascii="Times New Roman" w:hAnsi="Times New Roman" w:cs="Times New Roman"/>
              </w:rPr>
              <w:t>me 100 kutiza me numra për gjithë klasën, A</w:t>
            </w:r>
            <w:r w:rsidR="005B5AD3" w:rsidRPr="000F0928">
              <w:rPr>
                <w:rFonts w:ascii="Times New Roman" w:hAnsi="Times New Roman" w:cs="Times New Roman"/>
                <w:vertAlign w:val="subscript"/>
              </w:rPr>
              <w:t>4</w:t>
            </w:r>
            <w:r w:rsidR="005B5AD3" w:rsidRPr="000F0928">
              <w:rPr>
                <w:rFonts w:ascii="Times New Roman" w:hAnsi="Times New Roman" w:cs="Times New Roman"/>
              </w:rPr>
              <w:t>, lojëra të përgatitura Monopoli…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3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Matja</w:t>
            </w:r>
          </w:p>
        </w:tc>
        <w:tc>
          <w:tcPr>
            <w:tcW w:w="1586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F722F2" w:rsidRDefault="005B5AD3" w:rsidP="00F941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Renditja e ngjarjeve</w:t>
            </w:r>
          </w:p>
          <w:p w:rsidR="005B5AD3" w:rsidRPr="000F0928" w:rsidRDefault="005B5AD3" w:rsidP="009B3F1F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F722F2" w:rsidRDefault="005B5AD3" w:rsidP="009B3F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Renditja e ngjarjeve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(fq. 142</w:t>
            </w:r>
            <w:r w:rsidR="00DD21FA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143)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Lojë me role 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Diskutim paraprak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Shkrim i lirë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Rrjeti i diskutimit 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Vlerësohet për përdorimin e disa njësive të kohës për të renditur ngjarjet familjare.</w:t>
            </w:r>
          </w:p>
        </w:tc>
        <w:tc>
          <w:tcPr>
            <w:tcW w:w="19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Objekte të ndryshme që përfaqësojnë vaktet.</w:t>
            </w:r>
          </w:p>
        </w:tc>
        <w:tc>
          <w:tcPr>
            <w:tcW w:w="12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:rsidR="005B5AD3" w:rsidRPr="000F0928" w:rsidRDefault="005B5AD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F722F2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Renditja e ngjarjeve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(fq.</w:t>
            </w:r>
            <w:r w:rsidR="00DD21F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144</w:t>
            </w:r>
            <w:r w:rsidR="00DD21FA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145)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Lexim i një përralle për idenë e vijueshmërisë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Marrëdhënie pyetje- përgjigje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Turi i galerisë 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Vlerësohet për përdorimin e disa njësive të kohës për të renditur ngjarjet familjare.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Përralla që përfshijnë orare të ndryshme të ditës, javës.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>Koha</w:t>
            </w:r>
          </w:p>
          <w:p w:rsidR="005B5AD3" w:rsidRPr="000F0928" w:rsidRDefault="005B5AD3" w:rsidP="009B3F1F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 xml:space="preserve">7 orë 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F722F2" w:rsidRDefault="005B5AD3" w:rsidP="009B3F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Ditët e javës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F722F2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Ditët e javës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(fq</w:t>
            </w:r>
            <w:r w:rsidR="00DD21FA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146)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Lojë gjëzë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Lojëra të ndryshme për gjetjen e ditëve të javës.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Punë në </w:t>
            </w:r>
            <w:r w:rsidR="00DD21FA" w:rsidRPr="000F0928">
              <w:rPr>
                <w:rFonts w:ascii="Times New Roman" w:hAnsi="Times New Roman" w:cs="Times New Roman"/>
              </w:rPr>
              <w:t>çifte</w:t>
            </w:r>
            <w:r w:rsidRPr="000F092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Vlerësohet për përdorimin e disa njësive të kohës siç janë ditët e javës.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Fletë të ndryshme kalendari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i/>
                <w:color w:val="000000" w:themeColor="text1"/>
              </w:rPr>
              <w:t>( vazhdim)</w:t>
            </w:r>
          </w:p>
        </w:tc>
        <w:tc>
          <w:tcPr>
            <w:tcW w:w="158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AF1DD" w:themeFill="accent3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F722F2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Ditët e javës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(fq</w:t>
            </w:r>
            <w:r w:rsidR="00DD21FA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147)</w:t>
            </w:r>
          </w:p>
        </w:tc>
        <w:tc>
          <w:tcPr>
            <w:tcW w:w="252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Lojë gjëzë 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Lojëra të ndryshme për gjetjen e ditëve të javës.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Punë në </w:t>
            </w:r>
            <w:r w:rsidR="00DD21FA" w:rsidRPr="000F0928">
              <w:rPr>
                <w:rFonts w:ascii="Times New Roman" w:hAnsi="Times New Roman" w:cs="Times New Roman"/>
              </w:rPr>
              <w:t>çifte</w:t>
            </w:r>
            <w:r w:rsidRPr="000F092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Vlerësohet për përdorimin e disa njësive të kohës siç janë ditët e javës. </w:t>
            </w:r>
          </w:p>
        </w:tc>
        <w:tc>
          <w:tcPr>
            <w:tcW w:w="194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Fletë të ndryshme kalendari </w:t>
            </w:r>
          </w:p>
        </w:tc>
        <w:tc>
          <w:tcPr>
            <w:tcW w:w="120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5B5AD3" w:rsidRPr="00F722F2" w:rsidRDefault="005B5AD3" w:rsidP="00F941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Matja e kohës</w:t>
            </w:r>
          </w:p>
          <w:p w:rsidR="005B5AD3" w:rsidRPr="000F0928" w:rsidRDefault="005B5AD3" w:rsidP="009B3F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F722F2" w:rsidRDefault="005B5AD3" w:rsidP="009B3F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Matja e kohës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(fq</w:t>
            </w:r>
            <w:r w:rsidR="00DD21FA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148)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Vëzhgim dhe përshkrim i orës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Diskutim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Lojëra të ndryshme për gjetjen e orës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Vlerësohet për përdorimin e disa njësive të kohës siç janë orët.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Modele të ndryshme orësh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F722F2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 xml:space="preserve">Koha 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(fq</w:t>
            </w:r>
            <w:r w:rsidR="00DD21FA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149-150)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Vëzhgim dhe përshkrim i orës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Diskutim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Lojëra të ndryshme për gjetjen e orës.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Vlerësohet për përdorimin e disa njësive të kohës siç janë orët.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Modele të ndryshme orësh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lastRenderedPageBreak/>
              <w:t>35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5B5AD3" w:rsidRPr="00F722F2" w:rsidRDefault="005B5AD3" w:rsidP="00F9410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 xml:space="preserve">Koha </w:t>
            </w:r>
          </w:p>
          <w:p w:rsidR="005B5AD3" w:rsidRPr="000F0928" w:rsidRDefault="005B5AD3" w:rsidP="009B3F1F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F722F2" w:rsidRDefault="005B5AD3" w:rsidP="009B3F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 xml:space="preserve">Koha 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(fq</w:t>
            </w:r>
            <w:r w:rsidR="00DD21FA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151</w:t>
            </w:r>
            <w:r w:rsidR="00DD21FA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152)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Lexim i një përralle për idenë e vijueshmërisë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Marrëdhënie pyetje- përgjigje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Turi i galerisë 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Vlerësohet për përdorimin e disa njësive të kohës siç janë ditët e javës, orët.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Përralla që përfshijnë orare të ndryshme të ditës, javës.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 xml:space="preserve">Statistikë </w:t>
            </w:r>
          </w:p>
          <w:p w:rsidR="005B5AD3" w:rsidRPr="000F0928" w:rsidRDefault="005B5AD3" w:rsidP="009B3F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(3 orë)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Grafikë me shtylla, tabela, </w:t>
            </w:r>
            <w:r w:rsidR="00F94108" w:rsidRPr="000F0928">
              <w:rPr>
                <w:rFonts w:ascii="Times New Roman" w:hAnsi="Times New Roman" w:cs="Times New Roman"/>
                <w:color w:val="000000" w:themeColor="text1"/>
              </w:rPr>
              <w:t>piktograme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F722F2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Grafikë me shtylla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(fq</w:t>
            </w:r>
            <w:r w:rsidR="00DD21FA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 154</w:t>
            </w:r>
            <w:r w:rsidR="00DD21FA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155)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Diskutim rreth figurave të librit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me grupe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Punë me mjete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Vlerësohet për përdorimin e grafikëve të ndryshëm</w:t>
            </w:r>
            <w:r w:rsidR="00DD21FA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Kube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Letër me kube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9B3F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F722F2" w:rsidRDefault="005B5AD3" w:rsidP="009B3F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Piktograme, lista dhe tabela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(fq. 158</w:t>
            </w:r>
            <w:r w:rsidR="00DD21FA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159)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Diskutim rreth figurave të librit 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me grupe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Punë me mjete 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Vlerësohet për përdorimin e grafikëve të ndryshëm</w:t>
            </w:r>
            <w:r w:rsidR="00DD21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Kube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9B3F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F722F2" w:rsidRDefault="005B5AD3" w:rsidP="009B3F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722F2">
              <w:rPr>
                <w:rFonts w:ascii="Times New Roman" w:hAnsi="Times New Roman" w:cs="Times New Roman"/>
                <w:color w:val="000000" w:themeColor="text1"/>
              </w:rPr>
              <w:t>Diagramet e Venit</w:t>
            </w:r>
          </w:p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DD21FA">
              <w:rPr>
                <w:rFonts w:ascii="Times New Roman" w:hAnsi="Times New Roman" w:cs="Times New Roman"/>
                <w:color w:val="000000" w:themeColor="text1"/>
              </w:rPr>
              <w:t xml:space="preserve">fq. 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162</w:t>
            </w:r>
            <w:r w:rsidR="00DD21FA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0F0928">
              <w:rPr>
                <w:rFonts w:ascii="Times New Roman" w:hAnsi="Times New Roman" w:cs="Times New Roman"/>
                <w:color w:val="000000" w:themeColor="text1"/>
              </w:rPr>
              <w:t>163)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Diskutim rreth figurave të librit 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Punë me grupe</w:t>
            </w:r>
          </w:p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Punë me mjete 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Vlerësohet për përdorimin e grafikëve të ndryshëm</w:t>
            </w:r>
            <w:r w:rsidR="00DD21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4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Letër me kube</w:t>
            </w:r>
          </w:p>
        </w:tc>
        <w:tc>
          <w:tcPr>
            <w:tcW w:w="12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1355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 xml:space="preserve">Numri </w:t>
            </w:r>
          </w:p>
        </w:tc>
        <w:tc>
          <w:tcPr>
            <w:tcW w:w="15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5B5AD3" w:rsidRPr="000F0928" w:rsidRDefault="005B5AD3" w:rsidP="009B3F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 xml:space="preserve">Përforcim 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>Ushtrime përforcuese parapërgatitje për testin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Të nxënit në bashkëpunim </w:t>
            </w:r>
          </w:p>
        </w:tc>
        <w:tc>
          <w:tcPr>
            <w:tcW w:w="20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Vlerësohen për  zgjidhjen e ushtrimeve dhe situatave problemore</w:t>
            </w:r>
            <w:r w:rsidR="00DD21FA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Fletë ushtrimesh </w:t>
            </w:r>
          </w:p>
        </w:tc>
        <w:tc>
          <w:tcPr>
            <w:tcW w:w="12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  <w:tr w:rsidR="005B5AD3" w:rsidRPr="000F0928" w:rsidTr="0025194E">
        <w:trPr>
          <w:cantSplit/>
          <w:trHeight w:val="1134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DBDB" w:themeFill="accent2" w:themeFillTint="33"/>
            <w:hideMark/>
          </w:tcPr>
          <w:p w:rsidR="005B5AD3" w:rsidRPr="000F0928" w:rsidRDefault="005B5AD3" w:rsidP="0025194E">
            <w:pPr>
              <w:rPr>
                <w:rFonts w:ascii="Times New Roman" w:hAnsi="Times New Roman" w:cs="Times New Roman"/>
                <w:b/>
              </w:rPr>
            </w:pPr>
            <w:r w:rsidRPr="000F0928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35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 w:rsidP="00F9410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5B5AD3" w:rsidRPr="000F0928" w:rsidRDefault="005B5AD3" w:rsidP="009B3F1F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b/>
                <w:color w:val="000000" w:themeColor="text1"/>
              </w:rPr>
              <w:t xml:space="preserve">Vlerësim përmbledhës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F0928">
              <w:rPr>
                <w:rFonts w:ascii="Times New Roman" w:hAnsi="Times New Roman" w:cs="Times New Roman"/>
                <w:color w:val="000000" w:themeColor="text1"/>
              </w:rPr>
              <w:t xml:space="preserve">Diskutim paraprak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Punë individuale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>Vlerësohet për përgjigjen e pyetjeve sipas kërkesave përkatëse</w:t>
            </w:r>
            <w:r w:rsidR="00DD21FA">
              <w:rPr>
                <w:rFonts w:ascii="Times New Roman" w:hAnsi="Times New Roman" w:cs="Times New Roman"/>
              </w:rPr>
              <w:t>.</w:t>
            </w:r>
            <w:r w:rsidRPr="000F092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  <w:r w:rsidRPr="000F0928">
              <w:rPr>
                <w:rFonts w:ascii="Times New Roman" w:hAnsi="Times New Roman" w:cs="Times New Roman"/>
              </w:rPr>
              <w:t xml:space="preserve">Teste të përgatitura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5B5AD3" w:rsidRPr="000F0928" w:rsidRDefault="005B5AD3">
            <w:pPr>
              <w:rPr>
                <w:rFonts w:ascii="Times New Roman" w:hAnsi="Times New Roman" w:cs="Times New Roman"/>
              </w:rPr>
            </w:pPr>
          </w:p>
        </w:tc>
      </w:tr>
    </w:tbl>
    <w:p w:rsidR="005B5AD3" w:rsidRPr="000F0928" w:rsidRDefault="005B5AD3" w:rsidP="005B5AD3">
      <w:pPr>
        <w:spacing w:line="240" w:lineRule="auto"/>
        <w:rPr>
          <w:rFonts w:ascii="Times New Roman" w:hAnsi="Times New Roman" w:cs="Times New Roman"/>
        </w:rPr>
      </w:pPr>
    </w:p>
    <w:p w:rsidR="005B5AD3" w:rsidRPr="000F0928" w:rsidRDefault="005B5AD3" w:rsidP="005B5AD3"/>
    <w:p w:rsidR="005B5AD3" w:rsidRPr="000F0928" w:rsidRDefault="005B5AD3"/>
    <w:sectPr w:rsidR="005B5AD3" w:rsidRPr="000F0928" w:rsidSect="00177ACC">
      <w:footerReference w:type="default" r:id="rId8"/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B3F" w:rsidRDefault="00042B3F" w:rsidP="00423775">
      <w:pPr>
        <w:spacing w:line="240" w:lineRule="auto"/>
      </w:pPr>
      <w:r>
        <w:separator/>
      </w:r>
    </w:p>
  </w:endnote>
  <w:endnote w:type="continuationSeparator" w:id="0">
    <w:p w:rsidR="00042B3F" w:rsidRDefault="00042B3F" w:rsidP="004237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thematicalPiLTSt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56180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23775" w:rsidRDefault="0042377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289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23775" w:rsidRDefault="004237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B3F" w:rsidRDefault="00042B3F" w:rsidP="00423775">
      <w:pPr>
        <w:spacing w:line="240" w:lineRule="auto"/>
      </w:pPr>
      <w:r>
        <w:separator/>
      </w:r>
    </w:p>
  </w:footnote>
  <w:footnote w:type="continuationSeparator" w:id="0">
    <w:p w:rsidR="00042B3F" w:rsidRDefault="00042B3F" w:rsidP="0042377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BD10253_"/>
        <o:lock v:ext="edit" cropping="t"/>
      </v:shape>
    </w:pict>
  </w:numPicBullet>
  <w:abstractNum w:abstractNumId="0" w15:restartNumberingAfterBreak="0">
    <w:nsid w:val="001E203B"/>
    <w:multiLevelType w:val="hybridMultilevel"/>
    <w:tmpl w:val="3C82D40C"/>
    <w:lvl w:ilvl="0" w:tplc="66181DF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95210"/>
    <w:multiLevelType w:val="hybridMultilevel"/>
    <w:tmpl w:val="F4DC2146"/>
    <w:lvl w:ilvl="0" w:tplc="66181DF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D4807"/>
    <w:multiLevelType w:val="hybridMultilevel"/>
    <w:tmpl w:val="54128B98"/>
    <w:lvl w:ilvl="0" w:tplc="66181DF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76BBE"/>
    <w:multiLevelType w:val="hybridMultilevel"/>
    <w:tmpl w:val="9620D0B4"/>
    <w:lvl w:ilvl="0" w:tplc="B67C66E6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862A49"/>
    <w:multiLevelType w:val="hybridMultilevel"/>
    <w:tmpl w:val="546E802A"/>
    <w:lvl w:ilvl="0" w:tplc="3B2A2F2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1B2D5D"/>
    <w:multiLevelType w:val="hybridMultilevel"/>
    <w:tmpl w:val="F8A80AB0"/>
    <w:lvl w:ilvl="0" w:tplc="E7ECC4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2E7103"/>
    <w:multiLevelType w:val="hybridMultilevel"/>
    <w:tmpl w:val="B4F25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980872"/>
    <w:multiLevelType w:val="hybridMultilevel"/>
    <w:tmpl w:val="3AC06990"/>
    <w:lvl w:ilvl="0" w:tplc="66181DFA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4641398"/>
    <w:multiLevelType w:val="hybridMultilevel"/>
    <w:tmpl w:val="D392FDCE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26A6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3" w:tplc="041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D02202"/>
    <w:multiLevelType w:val="hybridMultilevel"/>
    <w:tmpl w:val="3FD89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03BFC"/>
    <w:multiLevelType w:val="hybridMultilevel"/>
    <w:tmpl w:val="A1A81B90"/>
    <w:lvl w:ilvl="0" w:tplc="66181DF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0E47FF"/>
    <w:multiLevelType w:val="hybridMultilevel"/>
    <w:tmpl w:val="4538C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3B73EF"/>
    <w:multiLevelType w:val="hybridMultilevel"/>
    <w:tmpl w:val="BB5C2B00"/>
    <w:lvl w:ilvl="0" w:tplc="E232126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5D889DF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B1A6F9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7DC0BB6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54AA591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BFEEAE4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C42F4F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60DA0A9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20818E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BD2766D"/>
    <w:multiLevelType w:val="hybridMultilevel"/>
    <w:tmpl w:val="656EA00A"/>
    <w:lvl w:ilvl="0" w:tplc="1BF4B3A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 w:tplc="71867E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D76D8A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931286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BC72D22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BBDC88D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312811B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3250B7B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9ED84B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0C556BC"/>
    <w:multiLevelType w:val="hybridMultilevel"/>
    <w:tmpl w:val="788E7F7C"/>
    <w:lvl w:ilvl="0" w:tplc="66181DF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FC28FC"/>
    <w:multiLevelType w:val="hybridMultilevel"/>
    <w:tmpl w:val="FCC6FB38"/>
    <w:lvl w:ilvl="0" w:tplc="3C8ACA0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313E8C5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808877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772E922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1A406D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002703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D7F0CCE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694ACF7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7AC7A3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6" w15:restartNumberingAfterBreak="0">
    <w:nsid w:val="5199327A"/>
    <w:multiLevelType w:val="hybridMultilevel"/>
    <w:tmpl w:val="FB0248B0"/>
    <w:lvl w:ilvl="0" w:tplc="66181DFA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52FF39DB"/>
    <w:multiLevelType w:val="hybridMultilevel"/>
    <w:tmpl w:val="9D72B234"/>
    <w:lvl w:ilvl="0" w:tplc="66181DF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3D2D8B"/>
    <w:multiLevelType w:val="hybridMultilevel"/>
    <w:tmpl w:val="E1E219F4"/>
    <w:lvl w:ilvl="0" w:tplc="66181DF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067248"/>
    <w:multiLevelType w:val="hybridMultilevel"/>
    <w:tmpl w:val="46884C86"/>
    <w:lvl w:ilvl="0" w:tplc="1694758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FFECF60">
      <w:numFmt w:val="bullet"/>
      <w:lvlText w:val="•"/>
      <w:lvlJc w:val="left"/>
      <w:pPr>
        <w:tabs>
          <w:tab w:val="num" w:pos="0"/>
        </w:tabs>
        <w:ind w:left="0" w:hanging="360"/>
      </w:pPr>
      <w:rPr>
        <w:rFonts w:ascii="Times New Roman" w:hAnsi="Times New Roman" w:hint="default"/>
      </w:rPr>
    </w:lvl>
    <w:lvl w:ilvl="2" w:tplc="2E8061B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0B90E6F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496DE1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E6ECB2B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84A754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D75A501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CF8252E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BB502C5"/>
    <w:multiLevelType w:val="hybridMultilevel"/>
    <w:tmpl w:val="C428B276"/>
    <w:lvl w:ilvl="0" w:tplc="66181DF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7A79D5"/>
    <w:multiLevelType w:val="hybridMultilevel"/>
    <w:tmpl w:val="87289998"/>
    <w:lvl w:ilvl="0" w:tplc="DBA6FBE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4AE8346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99FAA63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827A1DA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ACCB46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8CAE98E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D18865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366A002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9A4BDA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2" w15:restartNumberingAfterBreak="0">
    <w:nsid w:val="5DFC5820"/>
    <w:multiLevelType w:val="hybridMultilevel"/>
    <w:tmpl w:val="F3A8FE9E"/>
    <w:lvl w:ilvl="0" w:tplc="66181DF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8A11F7"/>
    <w:multiLevelType w:val="hybridMultilevel"/>
    <w:tmpl w:val="FB0CA18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34A5E3D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68000F4F"/>
    <w:multiLevelType w:val="hybridMultilevel"/>
    <w:tmpl w:val="F5E8452E"/>
    <w:lvl w:ilvl="0" w:tplc="66181DF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BE2EF1"/>
    <w:multiLevelType w:val="hybridMultilevel"/>
    <w:tmpl w:val="403A842A"/>
    <w:lvl w:ilvl="0" w:tplc="C464D4B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A04395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FFC5BD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444CA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A9686F8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EC74B00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462864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F4FC1FD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DE00593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6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10"/>
  </w:num>
  <w:num w:numId="9">
    <w:abstractNumId w:val="9"/>
  </w:num>
  <w:num w:numId="10">
    <w:abstractNumId w:val="11"/>
  </w:num>
  <w:num w:numId="11">
    <w:abstractNumId w:val="4"/>
  </w:num>
  <w:num w:numId="12">
    <w:abstractNumId w:val="23"/>
  </w:num>
  <w:num w:numId="13">
    <w:abstractNumId w:val="3"/>
  </w:num>
  <w:num w:numId="14">
    <w:abstractNumId w:val="5"/>
  </w:num>
  <w:num w:numId="15">
    <w:abstractNumId w:val="12"/>
  </w:num>
  <w:num w:numId="16">
    <w:abstractNumId w:val="15"/>
  </w:num>
  <w:num w:numId="17">
    <w:abstractNumId w:val="21"/>
  </w:num>
  <w:num w:numId="18">
    <w:abstractNumId w:val="26"/>
  </w:num>
  <w:num w:numId="19">
    <w:abstractNumId w:val="19"/>
  </w:num>
  <w:num w:numId="20">
    <w:abstractNumId w:val="13"/>
  </w:num>
  <w:num w:numId="21">
    <w:abstractNumId w:val="6"/>
  </w:num>
  <w:num w:numId="22">
    <w:abstractNumId w:val="20"/>
  </w:num>
  <w:num w:numId="23">
    <w:abstractNumId w:val="14"/>
  </w:num>
  <w:num w:numId="24">
    <w:abstractNumId w:val="17"/>
  </w:num>
  <w:num w:numId="25">
    <w:abstractNumId w:val="22"/>
  </w:num>
  <w:num w:numId="26">
    <w:abstractNumId w:val="18"/>
  </w:num>
  <w:num w:numId="27">
    <w:abstractNumId w:val="25"/>
  </w:num>
  <w:num w:numId="2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ACC"/>
    <w:rsid w:val="000005F5"/>
    <w:rsid w:val="00014701"/>
    <w:rsid w:val="00015C32"/>
    <w:rsid w:val="00042B3F"/>
    <w:rsid w:val="00053DEB"/>
    <w:rsid w:val="00060054"/>
    <w:rsid w:val="000638F1"/>
    <w:rsid w:val="0006715F"/>
    <w:rsid w:val="00074CF2"/>
    <w:rsid w:val="00074FD8"/>
    <w:rsid w:val="00083B89"/>
    <w:rsid w:val="000A51F4"/>
    <w:rsid w:val="000B3060"/>
    <w:rsid w:val="000C415B"/>
    <w:rsid w:val="000E1C50"/>
    <w:rsid w:val="000E311E"/>
    <w:rsid w:val="000E3624"/>
    <w:rsid w:val="000F0928"/>
    <w:rsid w:val="000F2AF0"/>
    <w:rsid w:val="001040A4"/>
    <w:rsid w:val="001055B0"/>
    <w:rsid w:val="00106AAA"/>
    <w:rsid w:val="00110B69"/>
    <w:rsid w:val="00113963"/>
    <w:rsid w:val="00123082"/>
    <w:rsid w:val="0014606E"/>
    <w:rsid w:val="00154248"/>
    <w:rsid w:val="0015609D"/>
    <w:rsid w:val="00163994"/>
    <w:rsid w:val="00166AA4"/>
    <w:rsid w:val="001672E6"/>
    <w:rsid w:val="00171127"/>
    <w:rsid w:val="00177ACC"/>
    <w:rsid w:val="001A45E9"/>
    <w:rsid w:val="001B416D"/>
    <w:rsid w:val="001B5332"/>
    <w:rsid w:val="001C0E52"/>
    <w:rsid w:val="001C22DA"/>
    <w:rsid w:val="001D6B93"/>
    <w:rsid w:val="001E20BF"/>
    <w:rsid w:val="001E6534"/>
    <w:rsid w:val="002014A2"/>
    <w:rsid w:val="00230EFA"/>
    <w:rsid w:val="00231BAE"/>
    <w:rsid w:val="00240D96"/>
    <w:rsid w:val="0025007E"/>
    <w:rsid w:val="0025194E"/>
    <w:rsid w:val="0029318F"/>
    <w:rsid w:val="002D654F"/>
    <w:rsid w:val="002E0F77"/>
    <w:rsid w:val="00306D7E"/>
    <w:rsid w:val="00312542"/>
    <w:rsid w:val="0031306B"/>
    <w:rsid w:val="00322953"/>
    <w:rsid w:val="00325C70"/>
    <w:rsid w:val="00335B65"/>
    <w:rsid w:val="003422D4"/>
    <w:rsid w:val="00345DA5"/>
    <w:rsid w:val="00357F87"/>
    <w:rsid w:val="00360834"/>
    <w:rsid w:val="00364F61"/>
    <w:rsid w:val="003677C1"/>
    <w:rsid w:val="00384F57"/>
    <w:rsid w:val="00385FE6"/>
    <w:rsid w:val="003D31A4"/>
    <w:rsid w:val="003D5754"/>
    <w:rsid w:val="003E39E5"/>
    <w:rsid w:val="003E4A8E"/>
    <w:rsid w:val="00405BF2"/>
    <w:rsid w:val="00407220"/>
    <w:rsid w:val="00420F73"/>
    <w:rsid w:val="00423775"/>
    <w:rsid w:val="0043765F"/>
    <w:rsid w:val="00440EE8"/>
    <w:rsid w:val="0046355E"/>
    <w:rsid w:val="00470A45"/>
    <w:rsid w:val="00480041"/>
    <w:rsid w:val="004C4960"/>
    <w:rsid w:val="004D5163"/>
    <w:rsid w:val="004D7307"/>
    <w:rsid w:val="004E62D3"/>
    <w:rsid w:val="004E748F"/>
    <w:rsid w:val="00501660"/>
    <w:rsid w:val="0050256E"/>
    <w:rsid w:val="005057CC"/>
    <w:rsid w:val="00506C13"/>
    <w:rsid w:val="0051317B"/>
    <w:rsid w:val="00524841"/>
    <w:rsid w:val="005313A7"/>
    <w:rsid w:val="005370FE"/>
    <w:rsid w:val="00542884"/>
    <w:rsid w:val="00543712"/>
    <w:rsid w:val="00561328"/>
    <w:rsid w:val="00572898"/>
    <w:rsid w:val="005761E1"/>
    <w:rsid w:val="005817B1"/>
    <w:rsid w:val="00583F63"/>
    <w:rsid w:val="005A59C7"/>
    <w:rsid w:val="005B5AD3"/>
    <w:rsid w:val="005C04AB"/>
    <w:rsid w:val="005C4EAC"/>
    <w:rsid w:val="005D73AC"/>
    <w:rsid w:val="005E2030"/>
    <w:rsid w:val="006008CF"/>
    <w:rsid w:val="006030C6"/>
    <w:rsid w:val="00605D5C"/>
    <w:rsid w:val="006258F8"/>
    <w:rsid w:val="006359D4"/>
    <w:rsid w:val="00643B43"/>
    <w:rsid w:val="00646540"/>
    <w:rsid w:val="00647406"/>
    <w:rsid w:val="0066467B"/>
    <w:rsid w:val="0066738B"/>
    <w:rsid w:val="00671852"/>
    <w:rsid w:val="006732BC"/>
    <w:rsid w:val="00682B2B"/>
    <w:rsid w:val="00691019"/>
    <w:rsid w:val="006A3ABC"/>
    <w:rsid w:val="006B03A3"/>
    <w:rsid w:val="006B5A9F"/>
    <w:rsid w:val="006C3B3B"/>
    <w:rsid w:val="006C620F"/>
    <w:rsid w:val="006D7F77"/>
    <w:rsid w:val="006F114C"/>
    <w:rsid w:val="006F714F"/>
    <w:rsid w:val="006F73BC"/>
    <w:rsid w:val="007006E4"/>
    <w:rsid w:val="0071503D"/>
    <w:rsid w:val="00722196"/>
    <w:rsid w:val="00734F3D"/>
    <w:rsid w:val="00752D28"/>
    <w:rsid w:val="00753EA0"/>
    <w:rsid w:val="0075482C"/>
    <w:rsid w:val="0076392B"/>
    <w:rsid w:val="00770E3A"/>
    <w:rsid w:val="00773349"/>
    <w:rsid w:val="00786DF4"/>
    <w:rsid w:val="0079135B"/>
    <w:rsid w:val="007C1472"/>
    <w:rsid w:val="007C5CA9"/>
    <w:rsid w:val="007F57BB"/>
    <w:rsid w:val="007F6F73"/>
    <w:rsid w:val="007F7AAD"/>
    <w:rsid w:val="00807A7A"/>
    <w:rsid w:val="008124E9"/>
    <w:rsid w:val="008210E1"/>
    <w:rsid w:val="008320DC"/>
    <w:rsid w:val="00832EAE"/>
    <w:rsid w:val="008334D9"/>
    <w:rsid w:val="00836005"/>
    <w:rsid w:val="00837D6F"/>
    <w:rsid w:val="00846BBB"/>
    <w:rsid w:val="0086108D"/>
    <w:rsid w:val="00863219"/>
    <w:rsid w:val="00872C92"/>
    <w:rsid w:val="008903BE"/>
    <w:rsid w:val="008948C6"/>
    <w:rsid w:val="008B7D89"/>
    <w:rsid w:val="008D20AA"/>
    <w:rsid w:val="008E3491"/>
    <w:rsid w:val="00900F01"/>
    <w:rsid w:val="00903E85"/>
    <w:rsid w:val="009059F4"/>
    <w:rsid w:val="009137E3"/>
    <w:rsid w:val="00916AD8"/>
    <w:rsid w:val="00941CF2"/>
    <w:rsid w:val="0095394F"/>
    <w:rsid w:val="00961C47"/>
    <w:rsid w:val="009710CC"/>
    <w:rsid w:val="00971E3B"/>
    <w:rsid w:val="00980A30"/>
    <w:rsid w:val="009877E2"/>
    <w:rsid w:val="00993D0E"/>
    <w:rsid w:val="009A4BD5"/>
    <w:rsid w:val="009B3F1F"/>
    <w:rsid w:val="009B56F3"/>
    <w:rsid w:val="009C2783"/>
    <w:rsid w:val="009D285C"/>
    <w:rsid w:val="00A11CA7"/>
    <w:rsid w:val="00A12F16"/>
    <w:rsid w:val="00A3085D"/>
    <w:rsid w:val="00A30A52"/>
    <w:rsid w:val="00A34743"/>
    <w:rsid w:val="00A37C80"/>
    <w:rsid w:val="00A442FD"/>
    <w:rsid w:val="00A51A1B"/>
    <w:rsid w:val="00A616F3"/>
    <w:rsid w:val="00A63B11"/>
    <w:rsid w:val="00A92456"/>
    <w:rsid w:val="00AA20EB"/>
    <w:rsid w:val="00AA40CA"/>
    <w:rsid w:val="00AA5204"/>
    <w:rsid w:val="00AB2B54"/>
    <w:rsid w:val="00AB7DFA"/>
    <w:rsid w:val="00AD098C"/>
    <w:rsid w:val="00AD54FD"/>
    <w:rsid w:val="00AE2FBC"/>
    <w:rsid w:val="00AF5B27"/>
    <w:rsid w:val="00B04938"/>
    <w:rsid w:val="00B252B6"/>
    <w:rsid w:val="00B27996"/>
    <w:rsid w:val="00B32B8F"/>
    <w:rsid w:val="00B33071"/>
    <w:rsid w:val="00B40AC4"/>
    <w:rsid w:val="00B43E16"/>
    <w:rsid w:val="00B4576A"/>
    <w:rsid w:val="00B51BBC"/>
    <w:rsid w:val="00B6080C"/>
    <w:rsid w:val="00B61234"/>
    <w:rsid w:val="00B6691A"/>
    <w:rsid w:val="00B939AD"/>
    <w:rsid w:val="00BA69E1"/>
    <w:rsid w:val="00BB06D9"/>
    <w:rsid w:val="00BB1EF3"/>
    <w:rsid w:val="00BB38C1"/>
    <w:rsid w:val="00BC05C3"/>
    <w:rsid w:val="00BC0D50"/>
    <w:rsid w:val="00BC520E"/>
    <w:rsid w:val="00BD0143"/>
    <w:rsid w:val="00BD0B07"/>
    <w:rsid w:val="00BD2E98"/>
    <w:rsid w:val="00BD4BA1"/>
    <w:rsid w:val="00BE7D39"/>
    <w:rsid w:val="00BF75A3"/>
    <w:rsid w:val="00C61DB1"/>
    <w:rsid w:val="00C73201"/>
    <w:rsid w:val="00C7558C"/>
    <w:rsid w:val="00CA0EC9"/>
    <w:rsid w:val="00CA0F9C"/>
    <w:rsid w:val="00CB3FC4"/>
    <w:rsid w:val="00CB7F95"/>
    <w:rsid w:val="00CC250C"/>
    <w:rsid w:val="00CD1508"/>
    <w:rsid w:val="00CD1A15"/>
    <w:rsid w:val="00CD239F"/>
    <w:rsid w:val="00CD7770"/>
    <w:rsid w:val="00CD7B93"/>
    <w:rsid w:val="00CE439F"/>
    <w:rsid w:val="00CE6CB9"/>
    <w:rsid w:val="00CF2250"/>
    <w:rsid w:val="00CF4964"/>
    <w:rsid w:val="00CF5BB1"/>
    <w:rsid w:val="00CF7ED3"/>
    <w:rsid w:val="00D15FBA"/>
    <w:rsid w:val="00D44B0E"/>
    <w:rsid w:val="00D50830"/>
    <w:rsid w:val="00D63A3B"/>
    <w:rsid w:val="00D83546"/>
    <w:rsid w:val="00D86242"/>
    <w:rsid w:val="00D92491"/>
    <w:rsid w:val="00D96BFD"/>
    <w:rsid w:val="00DA3014"/>
    <w:rsid w:val="00DB25A5"/>
    <w:rsid w:val="00DB4CEC"/>
    <w:rsid w:val="00DB681C"/>
    <w:rsid w:val="00DD21FA"/>
    <w:rsid w:val="00DD4BF9"/>
    <w:rsid w:val="00DE224C"/>
    <w:rsid w:val="00DE73E7"/>
    <w:rsid w:val="00DE7B14"/>
    <w:rsid w:val="00DF22E6"/>
    <w:rsid w:val="00E14DB7"/>
    <w:rsid w:val="00E150CF"/>
    <w:rsid w:val="00E26DEB"/>
    <w:rsid w:val="00E33C16"/>
    <w:rsid w:val="00E55BC2"/>
    <w:rsid w:val="00E74B69"/>
    <w:rsid w:val="00E756DC"/>
    <w:rsid w:val="00E77551"/>
    <w:rsid w:val="00EA1764"/>
    <w:rsid w:val="00EB01F5"/>
    <w:rsid w:val="00EB2819"/>
    <w:rsid w:val="00EC470A"/>
    <w:rsid w:val="00EC5D69"/>
    <w:rsid w:val="00ED5719"/>
    <w:rsid w:val="00EF1240"/>
    <w:rsid w:val="00EF6375"/>
    <w:rsid w:val="00F019B4"/>
    <w:rsid w:val="00F01F77"/>
    <w:rsid w:val="00F23C01"/>
    <w:rsid w:val="00F26849"/>
    <w:rsid w:val="00F36D31"/>
    <w:rsid w:val="00F43253"/>
    <w:rsid w:val="00F5429C"/>
    <w:rsid w:val="00F56BF9"/>
    <w:rsid w:val="00F722F2"/>
    <w:rsid w:val="00F750B9"/>
    <w:rsid w:val="00F80B25"/>
    <w:rsid w:val="00F84C70"/>
    <w:rsid w:val="00F87619"/>
    <w:rsid w:val="00F94108"/>
    <w:rsid w:val="00F95395"/>
    <w:rsid w:val="00FB66BE"/>
    <w:rsid w:val="00FB7C95"/>
    <w:rsid w:val="00FE032F"/>
    <w:rsid w:val="00FE4619"/>
    <w:rsid w:val="00FE6863"/>
    <w:rsid w:val="00FF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F366B0-5499-4A19-8ABD-D0689DF44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306B"/>
    <w:rPr>
      <w:lang w:val="sq-AL"/>
    </w:rPr>
  </w:style>
  <w:style w:type="paragraph" w:styleId="Heading1">
    <w:name w:val="heading 1"/>
    <w:basedOn w:val="Normal"/>
    <w:next w:val="Normal"/>
    <w:link w:val="Heading1Char"/>
    <w:uiPriority w:val="1"/>
    <w:qFormat/>
    <w:rsid w:val="00A442FD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Arial Unicode MS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A442FD"/>
    <w:pPr>
      <w:keepNext/>
      <w:keepLines/>
      <w:numPr>
        <w:ilvl w:val="1"/>
        <w:numId w:val="1"/>
      </w:numPr>
      <w:spacing w:before="320" w:after="12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en-GB"/>
    </w:rPr>
  </w:style>
  <w:style w:type="paragraph" w:styleId="Heading3">
    <w:name w:val="heading 3"/>
    <w:basedOn w:val="Normal"/>
    <w:link w:val="Heading3Char"/>
    <w:uiPriority w:val="99"/>
    <w:unhideWhenUsed/>
    <w:qFormat/>
    <w:rsid w:val="00A442FD"/>
    <w:pPr>
      <w:numPr>
        <w:ilvl w:val="2"/>
        <w:numId w:val="1"/>
      </w:num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7"/>
    </w:rPr>
  </w:style>
  <w:style w:type="paragraph" w:styleId="Heading4">
    <w:name w:val="heading 4"/>
    <w:basedOn w:val="Normal"/>
    <w:link w:val="Heading4Char"/>
    <w:uiPriority w:val="1"/>
    <w:unhideWhenUsed/>
    <w:qFormat/>
    <w:rsid w:val="00A442FD"/>
    <w:pPr>
      <w:widowControl w:val="0"/>
      <w:numPr>
        <w:ilvl w:val="3"/>
        <w:numId w:val="1"/>
      </w:numPr>
      <w:spacing w:line="240" w:lineRule="auto"/>
      <w:outlineLvl w:val="3"/>
    </w:pPr>
    <w:rPr>
      <w:rFonts w:ascii="Arial" w:eastAsia="Arial" w:hAnsi="Arial" w:cs="Times New Roman"/>
      <w:sz w:val="28"/>
      <w:szCs w:val="28"/>
    </w:rPr>
  </w:style>
  <w:style w:type="paragraph" w:styleId="Heading5">
    <w:name w:val="heading 5"/>
    <w:basedOn w:val="Normal"/>
    <w:link w:val="Heading5Char"/>
    <w:uiPriority w:val="1"/>
    <w:unhideWhenUsed/>
    <w:qFormat/>
    <w:rsid w:val="00A442FD"/>
    <w:pPr>
      <w:widowControl w:val="0"/>
      <w:numPr>
        <w:ilvl w:val="4"/>
        <w:numId w:val="1"/>
      </w:numPr>
      <w:spacing w:before="124" w:line="240" w:lineRule="auto"/>
      <w:outlineLvl w:val="4"/>
    </w:pPr>
    <w:rPr>
      <w:rFonts w:ascii="Arial" w:eastAsia="Arial" w:hAnsi="Arial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1"/>
    <w:unhideWhenUsed/>
    <w:qFormat/>
    <w:rsid w:val="00A442FD"/>
    <w:pPr>
      <w:keepNext/>
      <w:keepLines/>
      <w:numPr>
        <w:ilvl w:val="5"/>
        <w:numId w:val="1"/>
      </w:numPr>
      <w:spacing w:before="20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2FD"/>
    <w:pPr>
      <w:keepNext/>
      <w:keepLines/>
      <w:numPr>
        <w:ilvl w:val="6"/>
        <w:numId w:val="1"/>
      </w:numPr>
      <w:spacing w:before="40"/>
      <w:outlineLvl w:val="6"/>
    </w:pPr>
    <w:rPr>
      <w:rFonts w:ascii="Cambria" w:eastAsia="Times New Roman" w:hAnsi="Cambria" w:cs="Times New Roman"/>
      <w:i/>
      <w:iCs/>
      <w:color w:val="243F6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A442FD"/>
    <w:pPr>
      <w:numPr>
        <w:ilvl w:val="7"/>
        <w:numId w:val="1"/>
      </w:numPr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A442FD"/>
    <w:pPr>
      <w:keepNext/>
      <w:numPr>
        <w:ilvl w:val="8"/>
        <w:numId w:val="1"/>
      </w:numPr>
      <w:spacing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7AC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A442FD"/>
    <w:rPr>
      <w:rFonts w:ascii="Times New Roman" w:eastAsia="Arial Unicode MS" w:hAnsi="Times New Roman" w:cs="Times New Roman"/>
      <w:b/>
      <w:sz w:val="28"/>
      <w:szCs w:val="24"/>
      <w:lang w:val="sq-AL"/>
    </w:rPr>
  </w:style>
  <w:style w:type="character" w:customStyle="1" w:styleId="Heading2Char">
    <w:name w:val="Heading 2 Char"/>
    <w:basedOn w:val="DefaultParagraphFont"/>
    <w:link w:val="Heading2"/>
    <w:uiPriority w:val="1"/>
    <w:rsid w:val="00A442FD"/>
    <w:rPr>
      <w:rFonts w:ascii="Times New Roman" w:eastAsia="Times New Roman" w:hAnsi="Times New Roman" w:cs="Times New Roman"/>
      <w:b/>
      <w:bCs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442FD"/>
    <w:rPr>
      <w:rFonts w:ascii="Times New Roman" w:eastAsia="Times New Roman" w:hAnsi="Times New Roman" w:cs="Times New Roman"/>
      <w:b/>
      <w:bCs/>
      <w:sz w:val="24"/>
      <w:szCs w:val="27"/>
      <w:lang w:val="sq-AL"/>
    </w:rPr>
  </w:style>
  <w:style w:type="character" w:customStyle="1" w:styleId="Heading4Char">
    <w:name w:val="Heading 4 Char"/>
    <w:basedOn w:val="DefaultParagraphFont"/>
    <w:link w:val="Heading4"/>
    <w:uiPriority w:val="1"/>
    <w:rsid w:val="00A442FD"/>
    <w:rPr>
      <w:rFonts w:ascii="Arial" w:eastAsia="Arial" w:hAnsi="Arial" w:cs="Times New Roman"/>
      <w:sz w:val="28"/>
      <w:szCs w:val="28"/>
      <w:lang w:val="sq-AL"/>
    </w:rPr>
  </w:style>
  <w:style w:type="character" w:customStyle="1" w:styleId="Heading5Char">
    <w:name w:val="Heading 5 Char"/>
    <w:basedOn w:val="DefaultParagraphFont"/>
    <w:link w:val="Heading5"/>
    <w:uiPriority w:val="1"/>
    <w:rsid w:val="00A442FD"/>
    <w:rPr>
      <w:rFonts w:ascii="Arial" w:eastAsia="Arial" w:hAnsi="Arial" w:cs="Times New Roman"/>
      <w:sz w:val="24"/>
      <w:szCs w:val="24"/>
      <w:lang w:val="sq-AL"/>
    </w:rPr>
  </w:style>
  <w:style w:type="character" w:customStyle="1" w:styleId="Heading6Char">
    <w:name w:val="Heading 6 Char"/>
    <w:basedOn w:val="DefaultParagraphFont"/>
    <w:link w:val="Heading6"/>
    <w:uiPriority w:val="1"/>
    <w:rsid w:val="00A442FD"/>
    <w:rPr>
      <w:rFonts w:ascii="Cambria" w:eastAsia="Times New Roman" w:hAnsi="Cambria" w:cs="Times New Roman"/>
      <w:i/>
      <w:iCs/>
      <w:color w:val="243F60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2FD"/>
    <w:rPr>
      <w:rFonts w:ascii="Cambria" w:eastAsia="Times New Roman" w:hAnsi="Cambria" w:cs="Times New Roman"/>
      <w:i/>
      <w:iCs/>
      <w:color w:val="243F60"/>
      <w:sz w:val="20"/>
      <w:szCs w:val="20"/>
      <w:lang w:val="sq-AL"/>
    </w:rPr>
  </w:style>
  <w:style w:type="character" w:customStyle="1" w:styleId="Heading8Char">
    <w:name w:val="Heading 8 Char"/>
    <w:basedOn w:val="DefaultParagraphFont"/>
    <w:link w:val="Heading8"/>
    <w:uiPriority w:val="99"/>
    <w:rsid w:val="00A442FD"/>
    <w:rPr>
      <w:rFonts w:ascii="Cambria" w:eastAsia="Times New Roman" w:hAnsi="Cambria" w:cs="Times New Roman"/>
      <w:sz w:val="20"/>
      <w:szCs w:val="20"/>
      <w:lang w:val="sq-AL"/>
    </w:rPr>
  </w:style>
  <w:style w:type="character" w:customStyle="1" w:styleId="Heading9Char">
    <w:name w:val="Heading 9 Char"/>
    <w:basedOn w:val="DefaultParagraphFont"/>
    <w:link w:val="Heading9"/>
    <w:rsid w:val="00A442FD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A442FD"/>
    <w:pPr>
      <w:spacing w:line="240" w:lineRule="auto"/>
      <w:ind w:left="720" w:firstLine="288"/>
      <w:contextualSpacing/>
      <w:jc w:val="both"/>
    </w:pPr>
    <w:rPr>
      <w:rFonts w:ascii="Calibri" w:eastAsia="Calibri" w:hAnsi="Calibri" w:cs="Times New Roman"/>
    </w:rPr>
  </w:style>
  <w:style w:type="character" w:customStyle="1" w:styleId="hps">
    <w:name w:val="hps"/>
    <w:basedOn w:val="DefaultParagraphFont"/>
    <w:rsid w:val="00A442FD"/>
  </w:style>
  <w:style w:type="paragraph" w:customStyle="1" w:styleId="Default">
    <w:name w:val="Default"/>
    <w:rsid w:val="005B5AD3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09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928"/>
    <w:rPr>
      <w:rFonts w:ascii="Segoe UI" w:hAnsi="Segoe UI" w:cs="Segoe UI"/>
      <w:sz w:val="18"/>
      <w:szCs w:val="18"/>
      <w:lang w:val="sq-AL"/>
    </w:rPr>
  </w:style>
  <w:style w:type="paragraph" w:styleId="NormalWeb">
    <w:name w:val="Normal (Web)"/>
    <w:basedOn w:val="Normal"/>
    <w:uiPriority w:val="99"/>
    <w:semiHidden/>
    <w:unhideWhenUsed/>
    <w:rsid w:val="008334D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sq-AL"/>
    </w:rPr>
  </w:style>
  <w:style w:type="paragraph" w:styleId="Header">
    <w:name w:val="header"/>
    <w:basedOn w:val="Normal"/>
    <w:link w:val="HeaderChar"/>
    <w:uiPriority w:val="99"/>
    <w:unhideWhenUsed/>
    <w:rsid w:val="0042377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775"/>
    <w:rPr>
      <w:lang w:val="sq-AL"/>
    </w:rPr>
  </w:style>
  <w:style w:type="paragraph" w:styleId="Footer">
    <w:name w:val="footer"/>
    <w:basedOn w:val="Normal"/>
    <w:link w:val="FooterChar"/>
    <w:uiPriority w:val="99"/>
    <w:unhideWhenUsed/>
    <w:rsid w:val="0042377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3775"/>
    <w:rPr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7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BB64F-0CCC-4CAE-81BB-6253559BB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10147</Words>
  <Characters>57838</Characters>
  <Application>Microsoft Office Word</Application>
  <DocSecurity>0</DocSecurity>
  <Lines>481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2015</dc:creator>
  <cp:lastModifiedBy>Valmira</cp:lastModifiedBy>
  <cp:revision>5</cp:revision>
  <cp:lastPrinted>2020-01-15T09:10:00Z</cp:lastPrinted>
  <dcterms:created xsi:type="dcterms:W3CDTF">2018-06-25T10:02:00Z</dcterms:created>
  <dcterms:modified xsi:type="dcterms:W3CDTF">2020-01-15T09:16:00Z</dcterms:modified>
</cp:coreProperties>
</file>